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</w:p>
    <w:p>
      <w:pPr>
        <w:widowControl w:val="0"/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 xml:space="preserve">Niederschrift </w:t>
      </w:r>
      <w:r>
        <w:rPr>
          <w:rFonts w:eastAsia="Times New Roman" w:cs="Arial"/>
          <w:b/>
          <w:snapToGrid w:val="0"/>
          <w:lang w:eastAsia="de-DE"/>
        </w:rPr>
        <w:t>über das Prüfungskolloquium in der Zweiten Staatsprüfung</w:t>
      </w:r>
    </w:p>
    <w:p>
      <w:pPr>
        <w:widowControl w:val="0"/>
        <w:tabs>
          <w:tab w:val="left" w:pos="3402"/>
        </w:tabs>
        <w:rPr>
          <w:rFonts w:cs="Arial"/>
        </w:rPr>
      </w:pPr>
      <w:proofErr w:type="gramStart"/>
      <w:r>
        <w:rPr>
          <w:rFonts w:eastAsia="Times New Roman" w:cs="Arial"/>
          <w:snapToGrid w:val="0"/>
          <w:lang w:eastAsia="de-DE"/>
        </w:rPr>
        <w:t>gemäß</w:t>
      </w:r>
      <w:proofErr w:type="gramEnd"/>
      <w:r>
        <w:rPr>
          <w:rFonts w:eastAsia="Times New Roman" w:cs="Arial"/>
          <w:snapToGrid w:val="0"/>
          <w:lang w:eastAsia="de-DE"/>
        </w:rPr>
        <w:t xml:space="preserve"> § 36 </w:t>
      </w:r>
      <w:proofErr w:type="spellStart"/>
      <w:r>
        <w:rPr>
          <w:rFonts w:eastAsia="Times New Roman" w:cs="Arial"/>
          <w:snapToGrid w:val="0"/>
          <w:lang w:eastAsia="de-DE"/>
        </w:rPr>
        <w:t>LehVDVO</w:t>
      </w:r>
      <w:proofErr w:type="spellEnd"/>
      <w:r>
        <w:rPr>
          <w:rFonts w:eastAsia="Times New Roman" w:cs="Arial"/>
          <w:snapToGrid w:val="0"/>
          <w:lang w:eastAsia="de-DE"/>
        </w:rPr>
        <w:t xml:space="preserve"> M-V vom 22. Mai 2013, </w:t>
      </w:r>
      <w:r>
        <w:rPr>
          <w:rFonts w:cs="Arial"/>
        </w:rPr>
        <w:t>zuletzt geändert durch die Verordnung vom 07. Mai 2020</w:t>
      </w:r>
    </w:p>
    <w:p>
      <w:pPr>
        <w:widowControl w:val="0"/>
        <w:tabs>
          <w:tab w:val="left" w:pos="3402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835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von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instrText xml:space="preserve"> MERGEFIELD "Frau_Herrn" </w:instrTex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fldChar w:fldCharType="separate"/>
      </w:r>
      <w:r>
        <w:rPr>
          <w:rFonts w:eastAsia="Times New Roman" w:cs="Arial"/>
          <w:b/>
          <w:noProof/>
          <w:snapToGrid w:val="0"/>
          <w:sz w:val="22"/>
          <w:szCs w:val="22"/>
          <w:lang w:eastAsia="de-DE"/>
        </w:rPr>
        <w:t>Frau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/ Herrn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......................................................................</w:t>
      </w:r>
    </w:p>
    <w:p>
      <w:pPr>
        <w:widowControl w:val="0"/>
        <w:tabs>
          <w:tab w:val="left" w:pos="2268"/>
          <w:tab w:val="left" w:pos="4068"/>
          <w:tab w:val="left" w:pos="5443"/>
        </w:tabs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Vorname und </w:t>
      </w:r>
      <w:bookmarkStart w:id="0" w:name="_GoBack"/>
      <w:bookmarkEnd w:id="0"/>
      <w:r>
        <w:rPr>
          <w:rFonts w:eastAsia="Times New Roman" w:cs="Arial"/>
          <w:snapToGrid w:val="0"/>
          <w:sz w:val="16"/>
          <w:szCs w:val="16"/>
          <w:lang w:eastAsia="de-DE"/>
        </w:rPr>
        <w:t>Name des Prüflings</w:t>
      </w:r>
    </w:p>
    <w:p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Lehramt an/für </w:t>
      </w:r>
      <w:r>
        <w:rPr>
          <w:rFonts w:eastAsia="Times New Roman" w:cs="Arial"/>
          <w:snapToGrid w:val="0"/>
          <w:sz w:val="22"/>
          <w:szCs w:val="22"/>
          <w:lang w:eastAsia="de-DE"/>
        </w:rPr>
        <w:t>………………………………………</w:t>
      </w:r>
    </w:p>
    <w:p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Prüfungskommission</w:t>
      </w:r>
    </w:p>
    <w:p>
      <w:pPr>
        <w:widowControl w:val="0"/>
        <w:tabs>
          <w:tab w:val="left" w:pos="226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Vorsitzende/-r (Fachleiter/-in des IQ M-V): …………………………………………………</w: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"Vorsitz"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Studienleiter/-in: …………………………………………………………………………………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"Studl"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</w:p>
    <w:p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Prüfungsort: IQMV   ………………………………….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Prüfungsraum: ………………….</w:t>
      </w:r>
    </w:p>
    <w:p>
      <w:pPr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Datum: ………………….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Beginn:  ........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 Uhr</w:t>
      </w:r>
    </w:p>
    <w:p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7088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6379"/>
          <w:tab w:val="left" w:pos="6521"/>
          <w:tab w:val="left" w:pos="6634"/>
          <w:tab w:val="left" w:pos="708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Ende:    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 Uhr</w:t>
      </w:r>
    </w:p>
    <w:p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Anlage: schriftlicher Unterrichtsentwurf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>
      <w:pPr>
        <w:widowControl w:val="0"/>
        <w:tabs>
          <w:tab w:val="left" w:pos="2155"/>
          <w:tab w:val="left" w:pos="6780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155"/>
          <w:tab w:val="left" w:pos="6780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Prüfungskolloquium im Fach: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………………………………….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instrText xml:space="preserve"> MERGEFIELD "Fach_1" </w:instrTex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Klasse: ……………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pStyle w:val="Listenabsatz"/>
        <w:widowControl w:val="0"/>
        <w:numPr>
          <w:ilvl w:val="0"/>
          <w:numId w:val="1"/>
        </w:numPr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Bewertung des Unterrichtsentwurfes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308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1308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1985"/>
        <w:gridCol w:w="3260"/>
        <w:gridCol w:w="851"/>
      </w:tblGrid>
      <w:tr>
        <w:trPr>
          <w:trHeight w:val="397"/>
        </w:trPr>
        <w:tc>
          <w:tcPr>
            <w:tcW w:w="1809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Mentor/-in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</w:tr>
      <w:tr>
        <w:trPr>
          <w:trHeight w:val="397"/>
        </w:trPr>
        <w:tc>
          <w:tcPr>
            <w:tcW w:w="1809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Studienleiter/-in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4111" w:type="dxa"/>
            <w:gridSpan w:val="2"/>
            <w:vAlign w:val="bottom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  <w:t>Teilnote</w:t>
            </w:r>
            <w:proofErr w:type="spellEnd"/>
            <w:r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  <w:t xml:space="preserve"> für den Unterrichtsentwurf</w:t>
            </w:r>
          </w:p>
        </w:tc>
      </w:tr>
      <w:tr>
        <w:trPr>
          <w:trHeight w:val="397"/>
        </w:trPr>
        <w:tc>
          <w:tcPr>
            <w:tcW w:w="1809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Fachleiter/-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righ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 xml:space="preserve"> (arithmetisch gemittelt) 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</w:tr>
    </w:tbl>
    <w:p>
      <w:pPr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77470</wp:posOffset>
                </wp:positionV>
                <wp:extent cx="6431280" cy="0"/>
                <wp:effectExtent l="0" t="0" r="2667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1pt,6.1pt" to="491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" strokecolor="black [3213]"/>
            </w:pict>
          </mc:Fallback>
        </mc:AlternateConten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br w:type="page"/>
      </w: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pStyle w:val="Listenabsatz"/>
        <w:widowControl w:val="0"/>
        <w:numPr>
          <w:ilvl w:val="0"/>
          <w:numId w:val="1"/>
        </w:numPr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Diskussion der geplanten Unterrichtsstunde und Prüfungsgespräch</w:t>
      </w:r>
    </w:p>
    <w:p>
      <w:pPr>
        <w:pStyle w:val="Listenabsatz"/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1985"/>
        <w:gridCol w:w="3260"/>
        <w:gridCol w:w="851"/>
      </w:tblGrid>
      <w:tr>
        <w:trPr>
          <w:trHeight w:val="397"/>
        </w:trPr>
        <w:tc>
          <w:tcPr>
            <w:tcW w:w="1809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Studienleiter/-in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4111" w:type="dxa"/>
            <w:gridSpan w:val="2"/>
            <w:vAlign w:val="bottom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  <w:t>Teilnote</w:t>
            </w:r>
            <w:proofErr w:type="spellEnd"/>
            <w:r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  <w:t xml:space="preserve"> für die mündliche Prüfung</w:t>
            </w:r>
          </w:p>
        </w:tc>
      </w:tr>
      <w:tr>
        <w:trPr>
          <w:trHeight w:val="397"/>
        </w:trPr>
        <w:tc>
          <w:tcPr>
            <w:tcW w:w="1809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Fachleiter/-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 xml:space="preserve"> (arithmetisch gemittelt) 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left"/>
              <w:rPr>
                <w:rFonts w:eastAsia="Times New Roman" w:cs="Arial"/>
                <w:b/>
                <w:snapToGrid w:val="0"/>
                <w:sz w:val="22"/>
                <w:szCs w:val="22"/>
                <w:lang w:eastAsia="de-DE"/>
              </w:rPr>
            </w:pPr>
          </w:p>
        </w:tc>
      </w:tr>
    </w:tbl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9525</wp:posOffset>
                </wp:positionV>
                <wp:extent cx="6431280" cy="0"/>
                <wp:effectExtent l="0" t="0" r="2667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5pt,.75pt" to="48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" strokecolor="black [3213]"/>
            </w:pict>
          </mc:Fallback>
        </mc:AlternateConten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(3) Gesamtbewertung des Prüfungskolloquiums 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45"/>
        <w:gridCol w:w="1036"/>
        <w:gridCol w:w="1007"/>
        <w:gridCol w:w="1587"/>
        <w:gridCol w:w="924"/>
      </w:tblGrid>
      <w:tr>
        <w:trPr>
          <w:trHeight w:val="397"/>
        </w:trPr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righ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cs="Arial"/>
                <w:snapToGrid w:val="0"/>
                <w:sz w:val="22"/>
                <w:szCs w:val="22"/>
              </w:rPr>
              <w:t>Teilnote</w:t>
            </w:r>
            <w:proofErr w:type="spellEnd"/>
            <w:r>
              <w:rPr>
                <w:rFonts w:cs="Arial"/>
                <w:snapToGrid w:val="0"/>
                <w:sz w:val="22"/>
                <w:szCs w:val="22"/>
              </w:rPr>
              <w:t xml:space="preserve"> für den Unterrichtsentwurf: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X 1 =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</w:tr>
      <w:tr>
        <w:trPr>
          <w:trHeight w:val="397"/>
        </w:trPr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righ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cs="Arial"/>
                <w:snapToGrid w:val="0"/>
                <w:sz w:val="22"/>
                <w:szCs w:val="22"/>
              </w:rPr>
              <w:t>Teilnote</w:t>
            </w:r>
            <w:proofErr w:type="spellEnd"/>
            <w:r>
              <w:rPr>
                <w:rFonts w:cs="Arial"/>
                <w:snapToGrid w:val="0"/>
                <w:sz w:val="22"/>
                <w:szCs w:val="22"/>
              </w:rPr>
              <w:t xml:space="preserve"> für die mündliche Prüfung: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X 2 =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</w:tr>
      <w:tr>
        <w:trPr>
          <w:trHeight w:val="397"/>
        </w:trPr>
        <w:tc>
          <w:tcPr>
            <w:tcW w:w="3923" w:type="dxa"/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right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Summe: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  <w:t>: 3 =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left" w:pos="2268"/>
                <w:tab w:val="left" w:pos="4536"/>
              </w:tabs>
              <w:jc w:val="center"/>
              <w:rPr>
                <w:rFonts w:eastAsia="Times New Roman" w:cs="Arial"/>
                <w:snapToGrid w:val="0"/>
                <w:sz w:val="22"/>
                <w:szCs w:val="22"/>
                <w:lang w:eastAsia="de-DE"/>
              </w:rPr>
            </w:pPr>
          </w:p>
        </w:tc>
      </w:tr>
    </w:tbl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Note für das Prüfungskolloquium: </w:t>
      </w:r>
      <w:r>
        <w:rPr>
          <w:rFonts w:eastAsia="Times New Roman" w:cs="Arial"/>
          <w:snapToGrid w:val="0"/>
          <w:sz w:val="22"/>
          <w:szCs w:val="22"/>
          <w:lang w:val="it-IT" w:eastAsia="de-DE"/>
        </w:rPr>
        <w:t>…………………………………</w:t>
      </w:r>
      <w:proofErr w:type="gramStart"/>
      <w:r>
        <w:rPr>
          <w:rFonts w:eastAsia="Times New Roman" w:cs="Arial"/>
          <w:snapToGrid w:val="0"/>
          <w:sz w:val="22"/>
          <w:szCs w:val="22"/>
          <w:lang w:val="it-IT" w:eastAsia="de-DE"/>
        </w:rPr>
        <w:t xml:space="preserve">…  </w:t>
      </w:r>
      <w:proofErr w:type="gramEnd"/>
      <w:r>
        <w:rPr>
          <w:rFonts w:eastAsia="Times New Roman" w:cs="Arial"/>
          <w:snapToGrid w:val="0"/>
          <w:sz w:val="22"/>
          <w:szCs w:val="22"/>
          <w:lang w:eastAsia="de-DE"/>
        </w:rPr>
        <w:t>(         )</w:t>
      </w:r>
      <w:r>
        <w:rPr>
          <w:rFonts w:eastAsia="Times New Roman" w:cs="Arial"/>
          <w:snapToGrid w:val="0"/>
          <w:position w:val="5"/>
          <w:sz w:val="22"/>
          <w:szCs w:val="22"/>
          <w:vertAlign w:val="superscript"/>
          <w:lang w:eastAsia="de-DE"/>
        </w:rPr>
        <w:t>*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                                </w:t>
      </w:r>
    </w:p>
    <w:p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Fachleiter/-in (Vorsitzende/-r) </w:t>
      </w:r>
      <w:r>
        <w:rPr>
          <w:rFonts w:eastAsia="Times New Roman" w:cs="Arial"/>
          <w:snapToGrid w:val="0"/>
          <w:sz w:val="16"/>
          <w:szCs w:val="16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ab/>
        <w:t xml:space="preserve">Studienleiter/-in </w:t>
      </w:r>
      <w:r>
        <w:rPr>
          <w:rFonts w:eastAsia="Times New Roman" w:cs="Arial"/>
          <w:snapToGrid w:val="0"/>
          <w:sz w:val="16"/>
          <w:szCs w:val="16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ab/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i/>
          <w:snapToGrid w:val="0"/>
          <w:position w:val="5"/>
          <w:szCs w:val="20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 xml:space="preserve">Bewertung der Prüfungsleistung gemäß § 20 </w:t>
      </w:r>
      <w:proofErr w:type="spellStart"/>
      <w:r>
        <w:rPr>
          <w:rFonts w:eastAsia="Times New Roman" w:cs="Arial"/>
          <w:snapToGrid w:val="0"/>
          <w:sz w:val="20"/>
          <w:szCs w:val="20"/>
          <w:lang w:eastAsia="de-DE"/>
        </w:rPr>
        <w:t>LehVDVO</w:t>
      </w:r>
      <w:proofErr w:type="spellEnd"/>
      <w:r>
        <w:rPr>
          <w:rFonts w:eastAsia="Times New Roman" w:cs="Arial"/>
          <w:snapToGrid w:val="0"/>
          <w:sz w:val="20"/>
          <w:szCs w:val="20"/>
          <w:lang w:eastAsia="de-DE"/>
        </w:rPr>
        <w:t xml:space="preserve"> M-V (im Einvernehmen oder Durchschnitt)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noch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</w:t>
      </w:r>
      <w:proofErr w:type="gramStart"/>
      <w:r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proofErr w:type="gramEnd"/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Grundkenntnisse vorhanden sind und die Mängel in absehbarer Zeit behoben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  </w:t>
      </w:r>
      <w:proofErr w:type="gramStart"/>
      <w:r>
        <w:rPr>
          <w:rFonts w:eastAsia="Times New Roman" w:cs="Arial"/>
          <w:snapToGrid w:val="0"/>
          <w:sz w:val="16"/>
          <w:szCs w:val="16"/>
          <w:lang w:eastAsia="de-DE"/>
        </w:rPr>
        <w:t>werden</w:t>
      </w:r>
      <w:proofErr w:type="gramEnd"/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können, </w:t>
      </w:r>
    </w:p>
    <w:p>
      <w:pPr>
        <w:widowControl w:val="0"/>
        <w:tabs>
          <w:tab w:val="left" w:pos="1247"/>
          <w:tab w:val="left" w:pos="2552"/>
        </w:tabs>
        <w:ind w:left="1476" w:hanging="1476"/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 und bei der selbst die Grundkenntnisse </w:t>
      </w:r>
    </w:p>
    <w:p>
      <w:pPr>
        <w:widowControl w:val="0"/>
        <w:tabs>
          <w:tab w:val="left" w:pos="1247"/>
          <w:tab w:val="left" w:pos="2552"/>
        </w:tabs>
        <w:ind w:left="1425" w:hanging="1425"/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   </w:t>
      </w:r>
      <w:proofErr w:type="gramStart"/>
      <w:r>
        <w:rPr>
          <w:rFonts w:eastAsia="Times New Roman" w:cs="Arial"/>
          <w:snapToGrid w:val="0"/>
          <w:sz w:val="16"/>
          <w:szCs w:val="20"/>
          <w:lang w:eastAsia="de-DE"/>
        </w:rPr>
        <w:t>so</w:t>
      </w:r>
      <w:proofErr w:type="gramEnd"/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lückenhaft sind, dass die Mängel in absehbarer Zeit nicht behoben werden können.</w:t>
      </w:r>
    </w:p>
    <w:sectPr>
      <w:headerReference w:type="default" r:id="rId8"/>
      <w:footerReference w:type="default" r:id="rId9"/>
      <w:pgSz w:w="11907" w:h="16840" w:code="9"/>
      <w:pgMar w:top="720" w:right="720" w:bottom="720" w:left="1418" w:header="45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1778021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>
            <w:pPr>
              <w:pStyle w:val="Fuzeile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LPA M-V 05/2020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widowControl w:val="0"/>
      <w:tabs>
        <w:tab w:val="center" w:pos="4961"/>
        <w:tab w:val="right" w:pos="9922"/>
      </w:tabs>
      <w:rPr>
        <w:rFonts w:ascii="Calibri" w:hAnsi="Calibri" w:cs="Calibri"/>
        <w:snapToGrid w:val="0"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jc w:val="center"/>
      <w:rPr>
        <w:rFonts w:cs="Arial"/>
        <w:snapToGrid w:val="0"/>
      </w:rPr>
    </w:pPr>
    <w:r>
      <w:rPr>
        <w:rFonts w:cs="Arial"/>
        <w:snapToGrid w:val="0"/>
      </w:rPr>
      <w:t>Lehrerprüfungsamt Mecklenburg-Vorpommern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2363F"/>
    <w:multiLevelType w:val="hybridMultilevel"/>
    <w:tmpl w:val="1562A3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Cs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Cs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CE08DFB6</Template>
  <TotalTime>0</TotalTime>
  <Pages>2</Pages>
  <Words>394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Wölms, Barbara</dc:creator>
  <cp:lastModifiedBy>Mehlhaff, Frank</cp:lastModifiedBy>
  <cp:revision>14</cp:revision>
  <cp:lastPrinted>2020-04-30T09:12:00Z</cp:lastPrinted>
  <dcterms:created xsi:type="dcterms:W3CDTF">2020-04-30T08:17:00Z</dcterms:created>
  <dcterms:modified xsi:type="dcterms:W3CDTF">2020-05-08T11:48:00Z</dcterms:modified>
</cp:coreProperties>
</file>