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389"/>
        <w:gridCol w:w="562"/>
        <w:gridCol w:w="708"/>
        <w:gridCol w:w="714"/>
        <w:gridCol w:w="851"/>
        <w:gridCol w:w="997"/>
        <w:gridCol w:w="4542"/>
        <w:gridCol w:w="1841"/>
      </w:tblGrid>
      <w:tr w:rsidR="001E47A2" w:rsidRPr="001E47A2" w14:paraId="25697C97" w14:textId="77777777" w:rsidTr="002636CE">
        <w:trPr>
          <w:tblHeader/>
          <w:jc w:val="center"/>
        </w:trPr>
        <w:tc>
          <w:tcPr>
            <w:tcW w:w="564" w:type="dxa"/>
            <w:shd w:val="clear" w:color="auto" w:fill="F3F3F3"/>
          </w:tcPr>
          <w:p w14:paraId="2A9C79D3" w14:textId="77777777" w:rsidR="001E47A2" w:rsidRPr="001E47A2" w:rsidRDefault="001E47A2" w:rsidP="001E47A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  <w:t>1</w:t>
            </w:r>
          </w:p>
          <w:p w14:paraId="4FFA68C5" w14:textId="77777777" w:rsidR="001E47A2" w:rsidRPr="001E47A2" w:rsidRDefault="001E47A2" w:rsidP="001E47A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  <w:t>1.2</w:t>
            </w:r>
          </w:p>
        </w:tc>
        <w:tc>
          <w:tcPr>
            <w:tcW w:w="8221" w:type="dxa"/>
            <w:gridSpan w:val="6"/>
            <w:shd w:val="clear" w:color="auto" w:fill="F3F3F3"/>
          </w:tcPr>
          <w:p w14:paraId="54923498" w14:textId="77777777" w:rsidR="001E47A2" w:rsidRPr="001E47A2" w:rsidRDefault="001E47A2" w:rsidP="001E47A2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  <w:t>Sicherheitsorganisation</w:t>
            </w:r>
          </w:p>
          <w:p w14:paraId="07F87BB2" w14:textId="77777777" w:rsidR="001E47A2" w:rsidRPr="001E47A2" w:rsidRDefault="001E47A2" w:rsidP="001E47A2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b/>
                <w:sz w:val="24"/>
                <w:lang w:eastAsia="de-DE"/>
              </w:rPr>
              <w:t>Arbeitsbedingte Gesundheitsgefahren der Beschäftigten</w:t>
            </w:r>
          </w:p>
        </w:tc>
        <w:tc>
          <w:tcPr>
            <w:tcW w:w="4542" w:type="dxa"/>
            <w:shd w:val="clear" w:color="auto" w:fill="F3F3F3"/>
          </w:tcPr>
          <w:p w14:paraId="62AE1249" w14:textId="77777777" w:rsidR="001E47A2" w:rsidRPr="001E47A2" w:rsidRDefault="001E47A2" w:rsidP="001E47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Bearbeiter</w:t>
            </w:r>
            <w:r w:rsidR="001E084B">
              <w:rPr>
                <w:rFonts w:ascii="Arial" w:eastAsia="Times New Roman" w:hAnsi="Arial" w:cs="Times New Roman"/>
                <w:color w:val="000000"/>
                <w:lang w:eastAsia="de-DE"/>
              </w:rPr>
              <w:t>/-</w:t>
            </w: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in:</w:t>
            </w:r>
          </w:p>
          <w:sdt>
            <w:sdtPr>
              <w:rPr>
                <w:rFonts w:ascii="Arial" w:eastAsia="Times New Roman" w:hAnsi="Arial" w:cs="Arial"/>
                <w:color w:val="000000"/>
                <w:lang w:eastAsia="de-DE"/>
              </w:rPr>
              <w:id w:val="731127128"/>
              <w:placeholder>
                <w:docPart w:val="BDB201BA6AE34F63B0A50AD585285ED8"/>
              </w:placeholder>
              <w:showingPlcHdr/>
            </w:sdtPr>
            <w:sdtEndPr/>
            <w:sdtContent>
              <w:p w14:paraId="4B006451" w14:textId="77777777" w:rsidR="001E47A2" w:rsidRPr="00E766D9" w:rsidRDefault="00E766D9" w:rsidP="001E47A2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lang w:eastAsia="de-DE"/>
                  </w:rPr>
                </w:pPr>
                <w:r w:rsidRPr="00E766D9">
                  <w:rPr>
                    <w:rStyle w:val="Platzhaltertext"/>
                    <w:rFonts w:ascii="Arial" w:hAnsi="Arial" w:cs="Arial"/>
                  </w:rPr>
                  <w:t>Name, Vorname</w:t>
                </w:r>
              </w:p>
            </w:sdtContent>
          </w:sdt>
        </w:tc>
        <w:tc>
          <w:tcPr>
            <w:tcW w:w="1841" w:type="dxa"/>
            <w:shd w:val="clear" w:color="auto" w:fill="F3F3F3"/>
          </w:tcPr>
          <w:p w14:paraId="6915638C" w14:textId="77777777" w:rsidR="001E47A2" w:rsidRPr="001E47A2" w:rsidRDefault="001E47A2" w:rsidP="001E47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Datum:</w:t>
            </w:r>
          </w:p>
          <w:sdt>
            <w:sdtPr>
              <w:rPr>
                <w:rFonts w:ascii="Arial" w:eastAsia="Times New Roman" w:hAnsi="Arial" w:cs="Times New Roman"/>
                <w:color w:val="000000"/>
                <w:lang w:eastAsia="de-DE"/>
              </w:rPr>
              <w:id w:val="2087025615"/>
              <w:placeholder>
                <w:docPart w:val="5C2D6D33147C48C391A5E2B369D78FB3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7498CFD1" w14:textId="676E701F" w:rsidR="001E47A2" w:rsidRPr="001E47A2" w:rsidRDefault="00630395" w:rsidP="00FF1E75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 w:rsidRPr="00630395"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  <w:t xml:space="preserve">Auswahl </w:t>
                </w:r>
              </w:p>
            </w:sdtContent>
          </w:sdt>
        </w:tc>
      </w:tr>
      <w:tr w:rsidR="001E47A2" w:rsidRPr="001E47A2" w14:paraId="1A135974" w14:textId="77777777" w:rsidTr="002636CE">
        <w:trPr>
          <w:trHeight w:val="276"/>
          <w:tblHeader/>
          <w:jc w:val="center"/>
        </w:trPr>
        <w:tc>
          <w:tcPr>
            <w:tcW w:w="564" w:type="dxa"/>
            <w:vMerge w:val="restart"/>
            <w:shd w:val="clear" w:color="auto" w:fill="F3F3F3"/>
          </w:tcPr>
          <w:p w14:paraId="5ADD637A" w14:textId="77777777" w:rsidR="001E47A2" w:rsidRPr="001E47A2" w:rsidRDefault="001E47A2" w:rsidP="001E47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Nr.</w:t>
            </w:r>
          </w:p>
        </w:tc>
        <w:tc>
          <w:tcPr>
            <w:tcW w:w="4389" w:type="dxa"/>
            <w:vMerge w:val="restart"/>
            <w:shd w:val="clear" w:color="auto" w:fill="F3F3F3"/>
          </w:tcPr>
          <w:p w14:paraId="7A3E291E" w14:textId="77777777" w:rsidR="001E47A2" w:rsidRPr="001E47A2" w:rsidRDefault="001E47A2" w:rsidP="001E47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3DBC5005" w14:textId="77777777" w:rsidR="001E47A2" w:rsidRPr="001E47A2" w:rsidRDefault="001E47A2" w:rsidP="001E47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1848" w:type="dxa"/>
            <w:gridSpan w:val="2"/>
            <w:shd w:val="clear" w:color="auto" w:fill="F3F3F3"/>
          </w:tcPr>
          <w:p w14:paraId="7C56ADD9" w14:textId="77777777" w:rsidR="001E47A2" w:rsidRPr="001E47A2" w:rsidRDefault="001E47A2" w:rsidP="001E47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Handlungsbedarf</w:t>
            </w:r>
          </w:p>
        </w:tc>
        <w:tc>
          <w:tcPr>
            <w:tcW w:w="4542" w:type="dxa"/>
            <w:vMerge w:val="restart"/>
            <w:shd w:val="clear" w:color="auto" w:fill="F3F3F3"/>
          </w:tcPr>
          <w:p w14:paraId="24585C76" w14:textId="77777777" w:rsidR="001E47A2" w:rsidRPr="001E47A2" w:rsidRDefault="001E47A2" w:rsidP="001E47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Bemerkungen / Maßnahmen</w:t>
            </w:r>
          </w:p>
        </w:tc>
        <w:tc>
          <w:tcPr>
            <w:tcW w:w="1841" w:type="dxa"/>
            <w:vMerge w:val="restart"/>
            <w:shd w:val="clear" w:color="auto" w:fill="F3F3F3"/>
          </w:tcPr>
          <w:p w14:paraId="6CDFF3CE" w14:textId="77777777" w:rsidR="001E47A2" w:rsidRPr="001E47A2" w:rsidRDefault="001E47A2" w:rsidP="001E47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Realisierung </w:t>
            </w:r>
          </w:p>
          <w:p w14:paraId="669916FA" w14:textId="77777777" w:rsidR="001E47A2" w:rsidRPr="001E47A2" w:rsidRDefault="001E47A2" w:rsidP="001E47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Wer / Wann</w:t>
            </w:r>
          </w:p>
        </w:tc>
      </w:tr>
      <w:tr w:rsidR="001E47A2" w:rsidRPr="001E47A2" w14:paraId="44238E54" w14:textId="77777777" w:rsidTr="002636CE">
        <w:trPr>
          <w:trHeight w:val="354"/>
          <w:tblHeader/>
          <w:jc w:val="center"/>
        </w:trPr>
        <w:tc>
          <w:tcPr>
            <w:tcW w:w="564" w:type="dxa"/>
            <w:vMerge/>
            <w:shd w:val="clear" w:color="auto" w:fill="F3F3F3"/>
          </w:tcPr>
          <w:p w14:paraId="735B6871" w14:textId="77777777" w:rsidR="001E47A2" w:rsidRPr="001E47A2" w:rsidRDefault="001E47A2" w:rsidP="001E47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89" w:type="dxa"/>
            <w:vMerge/>
            <w:shd w:val="clear" w:color="auto" w:fill="F3F3F3"/>
          </w:tcPr>
          <w:p w14:paraId="14C2A4D3" w14:textId="77777777" w:rsidR="001E47A2" w:rsidRPr="001E47A2" w:rsidRDefault="001E47A2" w:rsidP="001E47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F3F3F3"/>
          </w:tcPr>
          <w:p w14:paraId="0A39EA2E" w14:textId="77777777" w:rsidR="001E47A2" w:rsidRPr="001E47A2" w:rsidRDefault="001E47A2" w:rsidP="001E47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6AD98AAD" w14:textId="77777777" w:rsidR="001E47A2" w:rsidRPr="001E47A2" w:rsidRDefault="001E47A2" w:rsidP="001E47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36A9EFE1" w14:textId="77777777" w:rsidR="001E47A2" w:rsidRPr="001E47A2" w:rsidRDefault="001E47A2" w:rsidP="001E47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30646D45" w14:textId="77777777" w:rsidR="001E47A2" w:rsidRPr="001E47A2" w:rsidRDefault="001E47A2" w:rsidP="001E47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997" w:type="dxa"/>
            <w:shd w:val="clear" w:color="auto" w:fill="F3F3F3"/>
          </w:tcPr>
          <w:p w14:paraId="17C0C470" w14:textId="77777777" w:rsidR="001E47A2" w:rsidRPr="001E47A2" w:rsidRDefault="001E47A2" w:rsidP="001E47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4542" w:type="dxa"/>
            <w:vMerge/>
            <w:shd w:val="clear" w:color="auto" w:fill="F3F3F3"/>
          </w:tcPr>
          <w:p w14:paraId="593CC465" w14:textId="77777777" w:rsidR="001E47A2" w:rsidRPr="001E47A2" w:rsidRDefault="001E47A2" w:rsidP="001E47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1" w:type="dxa"/>
            <w:vMerge/>
            <w:shd w:val="clear" w:color="auto" w:fill="F3F3F3"/>
          </w:tcPr>
          <w:p w14:paraId="0B472A04" w14:textId="77777777" w:rsidR="001E47A2" w:rsidRPr="001E47A2" w:rsidRDefault="001E47A2" w:rsidP="001E47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1E47A2" w:rsidRPr="001E47A2" w14:paraId="5FCFF816" w14:textId="77777777" w:rsidTr="002636CE">
        <w:trPr>
          <w:jc w:val="center"/>
        </w:trPr>
        <w:tc>
          <w:tcPr>
            <w:tcW w:w="564" w:type="dxa"/>
          </w:tcPr>
          <w:p w14:paraId="2318132B" w14:textId="77777777" w:rsidR="001E47A2" w:rsidRPr="001E47A2" w:rsidRDefault="001E47A2" w:rsidP="001E47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4604" w:type="dxa"/>
            <w:gridSpan w:val="8"/>
          </w:tcPr>
          <w:p w14:paraId="6DA42C9D" w14:textId="77777777" w:rsidR="001E47A2" w:rsidRPr="001E47A2" w:rsidRDefault="001E47A2" w:rsidP="001E47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Rechtsgrundlagen für die nachfolgenden Prüfkriterien sind: </w:t>
            </w:r>
          </w:p>
          <w:p w14:paraId="4E5074A0" w14:textId="0AF1E5B0" w:rsidR="001E47A2" w:rsidRDefault="001E47A2" w:rsidP="001E47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ArbSchG, BioStoffV, IfSG, LasthandhabV, GefStoffV, RISU, ArbmedVV, TRGS 401, ASR A 3.7, DGUV V</w:t>
            </w:r>
            <w:r w:rsidR="00630395">
              <w:rPr>
                <w:rFonts w:ascii="Arial" w:eastAsia="Times New Roman" w:hAnsi="Arial" w:cs="Times New Roman"/>
                <w:color w:val="000000"/>
                <w:lang w:eastAsia="de-DE"/>
              </w:rPr>
              <w:t>orschrift</w:t>
            </w: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1, DIN 18041, LMM-</w:t>
            </w:r>
            <w:proofErr w:type="gramStart"/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HHT, </w:t>
            </w:r>
            <w:r w:rsidR="00630395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 </w:t>
            </w:r>
            <w:proofErr w:type="gramEnd"/>
            <w:r w:rsidR="00630395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  </w:t>
            </w: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LMM-ZS, Programm zur betriebl. Gesundheitsförderung des BM M-V</w:t>
            </w:r>
          </w:p>
          <w:p w14:paraId="7F97060C" w14:textId="77777777" w:rsidR="00E766D9" w:rsidRPr="001E47A2" w:rsidRDefault="00E766D9" w:rsidP="001E47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1E47A2" w:rsidRPr="001E47A2" w14:paraId="25EFB614" w14:textId="77777777" w:rsidTr="00E766D9">
        <w:trPr>
          <w:jc w:val="center"/>
        </w:trPr>
        <w:tc>
          <w:tcPr>
            <w:tcW w:w="564" w:type="dxa"/>
          </w:tcPr>
          <w:p w14:paraId="486D5C67" w14:textId="77777777" w:rsidR="001E47A2" w:rsidRPr="001E47A2" w:rsidRDefault="001E47A2" w:rsidP="001E47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1</w:t>
            </w:r>
          </w:p>
        </w:tc>
        <w:tc>
          <w:tcPr>
            <w:tcW w:w="4389" w:type="dxa"/>
          </w:tcPr>
          <w:p w14:paraId="267EB14A" w14:textId="77777777" w:rsidR="001E47A2" w:rsidRPr="001E47A2" w:rsidRDefault="001E47A2" w:rsidP="001E47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die Beschäftigten regelmäßig über rückengerechtes Arbeiten, Hautschutzmaß</w:t>
            </w:r>
            <w:r w:rsidR="00306A3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-</w:t>
            </w: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nahmen </w:t>
            </w:r>
            <w:r w:rsidR="00566C36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(z.B. </w:t>
            </w:r>
            <w:r w:rsidR="00FF1E7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bei UV-Strahlung oder Feuchtarbeit</w:t>
            </w:r>
            <w:r w:rsidR="00566C36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)</w:t>
            </w:r>
            <w:r w:rsidR="00FF1E7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und Infektionsrisiken unterwiesen?</w:t>
            </w:r>
          </w:p>
          <w:p w14:paraId="65641D80" w14:textId="77777777" w:rsidR="001E47A2" w:rsidRPr="001E47A2" w:rsidRDefault="001E47A2" w:rsidP="001E47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4CCCAB7D" w14:textId="77777777" w:rsidR="001E47A2" w:rsidRPr="001E47A2" w:rsidRDefault="001E47A2" w:rsidP="001E47A2">
            <w:pPr>
              <w:numPr>
                <w:ilvl w:val="0"/>
                <w:numId w:val="1"/>
              </w:numPr>
              <w:spacing w:after="0" w:line="240" w:lineRule="auto"/>
              <w:ind w:left="490" w:hanging="218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Hautschutzplan, Handlungsanleitungen bzw. Betriebsanweisungen vorhalten</w:t>
            </w:r>
          </w:p>
          <w:p w14:paraId="62DBBB24" w14:textId="77777777" w:rsidR="001E47A2" w:rsidRPr="001E47A2" w:rsidRDefault="001E47A2" w:rsidP="001E47A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040017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2A74107" w14:textId="77777777" w:rsidR="001E47A2" w:rsidRPr="001E47A2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88298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5766112" w14:textId="77777777" w:rsidR="001E47A2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3083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9769382" w14:textId="77777777" w:rsidR="001E47A2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590852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5059CE5" w14:textId="77777777" w:rsidR="001E47A2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36668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vAlign w:val="center"/>
              </w:tcPr>
              <w:p w14:paraId="0360DFA7" w14:textId="77777777" w:rsidR="001E47A2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1781227418"/>
            <w:placeholder>
              <w:docPart w:val="537205B286874005AF74F6AF43D06239"/>
            </w:placeholder>
            <w:showingPlcHdr/>
          </w:sdtPr>
          <w:sdtEndPr/>
          <w:sdtContent>
            <w:tc>
              <w:tcPr>
                <w:tcW w:w="4542" w:type="dxa"/>
                <w:vAlign w:val="center"/>
              </w:tcPr>
              <w:p w14:paraId="3670B0B5" w14:textId="77777777" w:rsidR="001E47A2" w:rsidRPr="00E766D9" w:rsidRDefault="00E766D9" w:rsidP="00E766D9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4"/>
                    <w:lang w:eastAsia="de-DE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-351033744"/>
            <w:placeholder>
              <w:docPart w:val="60D67C35407E4AAAA32827BDFCFE1A6A"/>
            </w:placeholder>
            <w:showingPlcHdr/>
          </w:sdtPr>
          <w:sdtEndPr/>
          <w:sdtContent>
            <w:tc>
              <w:tcPr>
                <w:tcW w:w="1841" w:type="dxa"/>
                <w:vAlign w:val="center"/>
              </w:tcPr>
              <w:p w14:paraId="1C37DB95" w14:textId="77777777" w:rsidR="001E47A2" w:rsidRPr="00E766D9" w:rsidRDefault="00E766D9" w:rsidP="00E766D9">
                <w:pPr>
                  <w:spacing w:after="0" w:line="240" w:lineRule="auto"/>
                  <w:rPr>
                    <w:color w:val="808080"/>
                    <w:sz w:val="24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</w:tr>
      <w:tr w:rsidR="00E766D9" w:rsidRPr="001E47A2" w14:paraId="0D11380C" w14:textId="77777777" w:rsidTr="009209AD">
        <w:trPr>
          <w:jc w:val="center"/>
        </w:trPr>
        <w:tc>
          <w:tcPr>
            <w:tcW w:w="564" w:type="dxa"/>
          </w:tcPr>
          <w:p w14:paraId="7828D3A9" w14:textId="77777777" w:rsidR="00E766D9" w:rsidRPr="001E47A2" w:rsidRDefault="00E766D9" w:rsidP="00E766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2</w:t>
            </w:r>
          </w:p>
        </w:tc>
        <w:tc>
          <w:tcPr>
            <w:tcW w:w="4389" w:type="dxa"/>
          </w:tcPr>
          <w:p w14:paraId="514CF5A7" w14:textId="77777777" w:rsidR="00E766D9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Stehen für die Pflege und Hilfestellungen (bei Hebe- und Tragetätigkeiten) geeignete Mittel zur Verfügung, um körperliche Belastungen zu reduzieren?</w:t>
            </w:r>
          </w:p>
          <w:p w14:paraId="1078D9DE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074AD718" w14:textId="77777777" w:rsidR="00E766D9" w:rsidRPr="001E47A2" w:rsidRDefault="00E766D9" w:rsidP="00E766D9">
            <w:pPr>
              <w:numPr>
                <w:ilvl w:val="0"/>
                <w:numId w:val="1"/>
              </w:numPr>
              <w:spacing w:after="0" w:line="240" w:lineRule="auto"/>
              <w:ind w:left="490" w:hanging="218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Kleinlastenaufzug</w:t>
            </w:r>
          </w:p>
          <w:p w14:paraId="5D2A6518" w14:textId="77777777" w:rsidR="00E766D9" w:rsidRPr="001E47A2" w:rsidRDefault="00E766D9" w:rsidP="00E766D9">
            <w:pPr>
              <w:numPr>
                <w:ilvl w:val="0"/>
                <w:numId w:val="1"/>
              </w:numPr>
              <w:spacing w:after="0" w:line="240" w:lineRule="auto"/>
              <w:ind w:left="490" w:hanging="218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geeignete Transportwagen oder</w:t>
            </w:r>
          </w:p>
          <w:p w14:paraId="3E753E75" w14:textId="77777777" w:rsidR="00E766D9" w:rsidRPr="001E47A2" w:rsidRDefault="00E766D9" w:rsidP="00E766D9">
            <w:pPr>
              <w:numPr>
                <w:ilvl w:val="0"/>
                <w:numId w:val="1"/>
              </w:numPr>
              <w:spacing w:after="0" w:line="240" w:lineRule="auto"/>
              <w:ind w:left="490" w:hanging="218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Lifter</w:t>
            </w:r>
          </w:p>
          <w:p w14:paraId="32E9E832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2F5496" w:themeColor="accent5" w:themeShade="BF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66069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27D89E6" w14:textId="77777777" w:rsidR="00E766D9" w:rsidRPr="001E47A2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9407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5201E30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205445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C32E4EA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113018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784B7CE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96550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vAlign w:val="center"/>
              </w:tcPr>
              <w:p w14:paraId="798C28A8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1471630202"/>
            <w:placeholder>
              <w:docPart w:val="4E4F569E53F04783ABCDD28CA614AD74"/>
            </w:placeholder>
            <w:showingPlcHdr/>
          </w:sdtPr>
          <w:sdtEndPr/>
          <w:sdtContent>
            <w:tc>
              <w:tcPr>
                <w:tcW w:w="4542" w:type="dxa"/>
                <w:vAlign w:val="center"/>
              </w:tcPr>
              <w:p w14:paraId="1100B889" w14:textId="77777777" w:rsidR="00E766D9" w:rsidRPr="00E766D9" w:rsidRDefault="00E766D9" w:rsidP="00E766D9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4"/>
                    <w:lang w:eastAsia="de-DE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-712808024"/>
            <w:placeholder>
              <w:docPart w:val="3B18D2C6843F431098F2EFE2E1D1095A"/>
            </w:placeholder>
            <w:showingPlcHdr/>
          </w:sdtPr>
          <w:sdtEndPr/>
          <w:sdtContent>
            <w:tc>
              <w:tcPr>
                <w:tcW w:w="1841" w:type="dxa"/>
                <w:vAlign w:val="center"/>
              </w:tcPr>
              <w:p w14:paraId="63B40ADA" w14:textId="77777777" w:rsidR="00E766D9" w:rsidRPr="00E766D9" w:rsidRDefault="00E766D9" w:rsidP="00E766D9">
                <w:pPr>
                  <w:spacing w:after="0" w:line="240" w:lineRule="auto"/>
                  <w:rPr>
                    <w:color w:val="808080"/>
                    <w:sz w:val="24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</w:tr>
      <w:tr w:rsidR="00E766D9" w:rsidRPr="001E47A2" w14:paraId="4951994C" w14:textId="77777777" w:rsidTr="006C6120">
        <w:trPr>
          <w:jc w:val="center"/>
        </w:trPr>
        <w:tc>
          <w:tcPr>
            <w:tcW w:w="564" w:type="dxa"/>
          </w:tcPr>
          <w:p w14:paraId="689FD895" w14:textId="77777777" w:rsidR="00E766D9" w:rsidRPr="001E47A2" w:rsidRDefault="00E766D9" w:rsidP="00E766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3</w:t>
            </w:r>
          </w:p>
        </w:tc>
        <w:tc>
          <w:tcPr>
            <w:tcW w:w="4389" w:type="dxa"/>
          </w:tcPr>
          <w:p w14:paraId="50858C81" w14:textId="1EDFE5FA" w:rsidR="00630395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highlight w:val="yellow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Können in Ausnahmefällen Hebe- und Tragetätigkeiten von 2 oder mehreren Personen ausgeführt werden?</w:t>
            </w:r>
          </w:p>
          <w:p w14:paraId="20B5A9C7" w14:textId="77777777" w:rsidR="00BE4508" w:rsidRPr="001E47A2" w:rsidDel="002D1F1C" w:rsidRDefault="00BE4508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highlight w:val="yellow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186024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43EF9FA" w14:textId="77777777" w:rsidR="00E766D9" w:rsidRPr="001E47A2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11942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F08DEFD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88864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25F4A6F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41382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CB7327C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6341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vAlign w:val="center"/>
              </w:tcPr>
              <w:p w14:paraId="3B186E54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-188376219"/>
            <w:placeholder>
              <w:docPart w:val="AEF1544BA64F4486A4A953FFFE6F0470"/>
            </w:placeholder>
            <w:showingPlcHdr/>
          </w:sdtPr>
          <w:sdtEndPr/>
          <w:sdtContent>
            <w:tc>
              <w:tcPr>
                <w:tcW w:w="4542" w:type="dxa"/>
                <w:vAlign w:val="center"/>
              </w:tcPr>
              <w:p w14:paraId="334D6E99" w14:textId="77777777" w:rsidR="00E766D9" w:rsidRPr="00E766D9" w:rsidRDefault="00E766D9" w:rsidP="00E766D9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4"/>
                    <w:lang w:eastAsia="de-DE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-492798348"/>
            <w:placeholder>
              <w:docPart w:val="C7F70A709AE44F08B8CB0D310E31FE1F"/>
            </w:placeholder>
            <w:showingPlcHdr/>
          </w:sdtPr>
          <w:sdtEndPr/>
          <w:sdtContent>
            <w:tc>
              <w:tcPr>
                <w:tcW w:w="1841" w:type="dxa"/>
                <w:vAlign w:val="center"/>
              </w:tcPr>
              <w:p w14:paraId="3C98B481" w14:textId="77777777" w:rsidR="00E766D9" w:rsidRPr="00E766D9" w:rsidRDefault="00E766D9" w:rsidP="00E766D9">
                <w:pPr>
                  <w:spacing w:after="0" w:line="240" w:lineRule="auto"/>
                  <w:rPr>
                    <w:color w:val="808080"/>
                    <w:sz w:val="24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</w:tr>
      <w:tr w:rsidR="00E766D9" w:rsidRPr="001E47A2" w14:paraId="64EC62C0" w14:textId="77777777" w:rsidTr="008164DC">
        <w:trPr>
          <w:jc w:val="center"/>
        </w:trPr>
        <w:tc>
          <w:tcPr>
            <w:tcW w:w="564" w:type="dxa"/>
          </w:tcPr>
          <w:p w14:paraId="5A72C9AE" w14:textId="77777777" w:rsidR="00E766D9" w:rsidRPr="001E47A2" w:rsidRDefault="00E766D9" w:rsidP="00E766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4</w:t>
            </w:r>
          </w:p>
        </w:tc>
        <w:tc>
          <w:tcPr>
            <w:tcW w:w="4389" w:type="dxa"/>
          </w:tcPr>
          <w:p w14:paraId="00B00696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die Beschäftigten über rückengerechtes Arbeiten unterwiesen?</w:t>
            </w:r>
          </w:p>
          <w:p w14:paraId="7BF94AF5" w14:textId="77777777" w:rsidR="00E766D9" w:rsidRPr="001E47A2" w:rsidRDefault="00E766D9" w:rsidP="00E766D9">
            <w:pPr>
              <w:numPr>
                <w:ilvl w:val="0"/>
                <w:numId w:val="1"/>
              </w:numPr>
              <w:spacing w:after="0" w:line="240" w:lineRule="auto"/>
              <w:ind w:left="490" w:hanging="218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körpernahes Heben und Tragen</w:t>
            </w:r>
          </w:p>
          <w:p w14:paraId="25BD8820" w14:textId="77777777" w:rsidR="00E766D9" w:rsidRPr="001E47A2" w:rsidRDefault="00E766D9" w:rsidP="00E766D9">
            <w:pPr>
              <w:numPr>
                <w:ilvl w:val="0"/>
                <w:numId w:val="1"/>
              </w:numPr>
              <w:spacing w:after="0" w:line="240" w:lineRule="auto"/>
              <w:ind w:left="490" w:hanging="218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keine Verdrehung der Wirbelsäule unter Last</w:t>
            </w:r>
          </w:p>
          <w:p w14:paraId="731C0106" w14:textId="77777777" w:rsidR="00E766D9" w:rsidRPr="001E47A2" w:rsidRDefault="00E766D9" w:rsidP="00E766D9">
            <w:pPr>
              <w:numPr>
                <w:ilvl w:val="0"/>
                <w:numId w:val="1"/>
              </w:numPr>
              <w:spacing w:after="0" w:line="240" w:lineRule="auto"/>
              <w:ind w:left="490" w:hanging="218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Anleitung zur Ausgleichsgymnastik</w:t>
            </w:r>
          </w:p>
          <w:p w14:paraId="14603560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44738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9EC5075" w14:textId="77777777" w:rsidR="00E766D9" w:rsidRPr="001E47A2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451468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9D77545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89272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9BA8699" w14:textId="77777777" w:rsidR="00E766D9" w:rsidRPr="00E766D9" w:rsidRDefault="00184B8B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40621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3CA6DB3" w14:textId="77777777" w:rsidR="00E766D9" w:rsidRPr="00E766D9" w:rsidRDefault="00184B8B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738519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vAlign w:val="center"/>
              </w:tcPr>
              <w:p w14:paraId="37DF6F3A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1113249486"/>
            <w:placeholder>
              <w:docPart w:val="33867BFF6D2741889A1FD55C38C7BB30"/>
            </w:placeholder>
            <w:showingPlcHdr/>
          </w:sdtPr>
          <w:sdtEndPr/>
          <w:sdtContent>
            <w:tc>
              <w:tcPr>
                <w:tcW w:w="4542" w:type="dxa"/>
                <w:vAlign w:val="center"/>
              </w:tcPr>
              <w:p w14:paraId="11BAE003" w14:textId="77777777" w:rsidR="00E766D9" w:rsidRPr="00E766D9" w:rsidRDefault="00E766D9" w:rsidP="00E766D9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4"/>
                    <w:lang w:eastAsia="de-DE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69317981"/>
            <w:placeholder>
              <w:docPart w:val="32A52ACF43464BD393AC1A6CA77773F5"/>
            </w:placeholder>
            <w:showingPlcHdr/>
          </w:sdtPr>
          <w:sdtEndPr/>
          <w:sdtContent>
            <w:tc>
              <w:tcPr>
                <w:tcW w:w="1841" w:type="dxa"/>
                <w:vAlign w:val="center"/>
              </w:tcPr>
              <w:p w14:paraId="493081B2" w14:textId="77777777" w:rsidR="00E766D9" w:rsidRPr="00E766D9" w:rsidRDefault="00E766D9" w:rsidP="00E766D9">
                <w:pPr>
                  <w:spacing w:after="0" w:line="240" w:lineRule="auto"/>
                  <w:rPr>
                    <w:color w:val="808080"/>
                    <w:sz w:val="24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</w:tr>
      <w:tr w:rsidR="00E766D9" w:rsidRPr="001E47A2" w14:paraId="277B9EC3" w14:textId="77777777" w:rsidTr="00C84629">
        <w:trPr>
          <w:jc w:val="center"/>
        </w:trPr>
        <w:tc>
          <w:tcPr>
            <w:tcW w:w="564" w:type="dxa"/>
          </w:tcPr>
          <w:p w14:paraId="5B955ED4" w14:textId="77777777" w:rsidR="00E766D9" w:rsidRPr="001E47A2" w:rsidRDefault="00E766D9" w:rsidP="00E766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lastRenderedPageBreak/>
              <w:t>5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0C63C741" w14:textId="77777777" w:rsidR="00E766D9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Erfolgt der Umgang bei der Lagerung, Entsorgung und Reinigung mit kontaminierten Materialien (z. B. Wäsche, Windeln) sachgerecht?</w:t>
            </w:r>
          </w:p>
          <w:p w14:paraId="6ADFD317" w14:textId="77777777" w:rsidR="00E766D9" w:rsidRPr="00E766D9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56432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7B20853" w14:textId="77777777" w:rsidR="00E766D9" w:rsidRPr="001E47A2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87616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3F63270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541524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6F9EE2B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27191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D32CEA5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20323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vAlign w:val="center"/>
              </w:tcPr>
              <w:p w14:paraId="212E86C8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-2066170016"/>
            <w:placeholder>
              <w:docPart w:val="662E7A81EB7C4303AE1BA9D57F5013C1"/>
            </w:placeholder>
            <w:showingPlcHdr/>
          </w:sdtPr>
          <w:sdtEndPr/>
          <w:sdtContent>
            <w:tc>
              <w:tcPr>
                <w:tcW w:w="4542" w:type="dxa"/>
                <w:vAlign w:val="center"/>
              </w:tcPr>
              <w:p w14:paraId="10F55D6F" w14:textId="77777777" w:rsidR="00E766D9" w:rsidRPr="00E766D9" w:rsidRDefault="00E766D9" w:rsidP="00E766D9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4"/>
                    <w:lang w:eastAsia="de-DE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445355264"/>
            <w:placeholder>
              <w:docPart w:val="ADFC0CC49EE748B18DD80C57C969D463"/>
            </w:placeholder>
            <w:showingPlcHdr/>
          </w:sdtPr>
          <w:sdtEndPr/>
          <w:sdtContent>
            <w:tc>
              <w:tcPr>
                <w:tcW w:w="1841" w:type="dxa"/>
                <w:vAlign w:val="center"/>
              </w:tcPr>
              <w:p w14:paraId="300E1656" w14:textId="77777777" w:rsidR="00E766D9" w:rsidRPr="00E766D9" w:rsidRDefault="00E766D9" w:rsidP="00E766D9">
                <w:pPr>
                  <w:spacing w:after="0" w:line="240" w:lineRule="auto"/>
                  <w:rPr>
                    <w:color w:val="808080"/>
                    <w:sz w:val="24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</w:tr>
      <w:tr w:rsidR="00E766D9" w:rsidRPr="001E47A2" w14:paraId="2CEC6AFC" w14:textId="77777777" w:rsidTr="00C84629">
        <w:trPr>
          <w:jc w:val="center"/>
        </w:trPr>
        <w:tc>
          <w:tcPr>
            <w:tcW w:w="564" w:type="dxa"/>
          </w:tcPr>
          <w:p w14:paraId="4C86572F" w14:textId="77777777" w:rsidR="00E766D9" w:rsidRPr="001E47A2" w:rsidRDefault="00E766D9" w:rsidP="00E766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6</w:t>
            </w:r>
          </w:p>
        </w:tc>
        <w:tc>
          <w:tcPr>
            <w:tcW w:w="4389" w:type="dxa"/>
          </w:tcPr>
          <w:p w14:paraId="58CB96B1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Sind für kontaminierte Flächen geeignete Desinfektionsmittel (nur Wischlösungen) vorhanden?</w:t>
            </w:r>
          </w:p>
          <w:p w14:paraId="1560DE5E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403F7C5D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z. B. für Hilfsmittel, Wickelplätze, Matten, Spielsachen</w:t>
            </w:r>
          </w:p>
          <w:p w14:paraId="5E92C8CF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2F5496" w:themeColor="accent5" w:themeShade="BF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33958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02EA2E9" w14:textId="77777777" w:rsidR="00E766D9" w:rsidRPr="001E47A2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66523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82CAC32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78761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4D6D50D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34105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0B83A3B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33695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vAlign w:val="center"/>
              </w:tcPr>
              <w:p w14:paraId="369E8921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593374856"/>
            <w:placeholder>
              <w:docPart w:val="59C12F9F33ED4E6F97AB523E445C0100"/>
            </w:placeholder>
            <w:showingPlcHdr/>
          </w:sdtPr>
          <w:sdtEndPr/>
          <w:sdtContent>
            <w:tc>
              <w:tcPr>
                <w:tcW w:w="4542" w:type="dxa"/>
                <w:vAlign w:val="center"/>
              </w:tcPr>
              <w:p w14:paraId="7AFF8A75" w14:textId="77777777" w:rsidR="00E766D9" w:rsidRPr="00E766D9" w:rsidRDefault="00E766D9" w:rsidP="00E766D9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4"/>
                    <w:lang w:eastAsia="de-DE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1532755506"/>
            <w:placeholder>
              <w:docPart w:val="52F0EB696A4547BCAB5145882CB54643"/>
            </w:placeholder>
            <w:showingPlcHdr/>
          </w:sdtPr>
          <w:sdtEndPr/>
          <w:sdtContent>
            <w:tc>
              <w:tcPr>
                <w:tcW w:w="1841" w:type="dxa"/>
                <w:vAlign w:val="center"/>
              </w:tcPr>
              <w:p w14:paraId="386F9D25" w14:textId="77777777" w:rsidR="00E766D9" w:rsidRPr="00E766D9" w:rsidRDefault="00E766D9" w:rsidP="00E766D9">
                <w:pPr>
                  <w:spacing w:after="0" w:line="240" w:lineRule="auto"/>
                  <w:rPr>
                    <w:color w:val="808080"/>
                    <w:sz w:val="24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</w:tr>
      <w:tr w:rsidR="00E766D9" w:rsidRPr="001E47A2" w14:paraId="08019967" w14:textId="77777777" w:rsidTr="00C84629">
        <w:trPr>
          <w:jc w:val="center"/>
        </w:trPr>
        <w:tc>
          <w:tcPr>
            <w:tcW w:w="564" w:type="dxa"/>
          </w:tcPr>
          <w:p w14:paraId="04D11786" w14:textId="77777777" w:rsidR="00E766D9" w:rsidRPr="001E47A2" w:rsidRDefault="00E766D9" w:rsidP="00E766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7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64801837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die Desinfektionsmittel so aufbewahrt, dass unbefugte Personen kein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en</w:t>
            </w: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Zugriff haben?</w:t>
            </w:r>
          </w:p>
          <w:p w14:paraId="212DDA16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77144B3D" w14:textId="77777777" w:rsidR="00E766D9" w:rsidRPr="001E47A2" w:rsidRDefault="00E766D9" w:rsidP="00E766D9">
            <w:pPr>
              <w:numPr>
                <w:ilvl w:val="0"/>
                <w:numId w:val="1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kein </w:t>
            </w:r>
            <w:r w:rsidRPr="001E47A2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ungehinderter </w:t>
            </w: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Zugriff durch Schüler</w:t>
            </w:r>
            <w:r w:rsidR="00FF1E7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/-</w:t>
            </w: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innen</w:t>
            </w:r>
          </w:p>
          <w:p w14:paraId="60976DC7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2F5496" w:themeColor="accent5" w:themeShade="BF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58804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C5B46A2" w14:textId="77777777" w:rsidR="00E766D9" w:rsidRPr="001E47A2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205734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4B17870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492255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7663461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537309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6F46952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4997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vAlign w:val="center"/>
              </w:tcPr>
              <w:p w14:paraId="797940D5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-433360541"/>
            <w:placeholder>
              <w:docPart w:val="42F0A7F9B4774A2DA2FCE6D3963113FB"/>
            </w:placeholder>
            <w:showingPlcHdr/>
          </w:sdtPr>
          <w:sdtEndPr/>
          <w:sdtContent>
            <w:tc>
              <w:tcPr>
                <w:tcW w:w="4542" w:type="dxa"/>
                <w:vAlign w:val="center"/>
              </w:tcPr>
              <w:p w14:paraId="3BB9279C" w14:textId="77777777" w:rsidR="00E766D9" w:rsidRPr="00E766D9" w:rsidRDefault="00E766D9" w:rsidP="00E766D9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4"/>
                    <w:lang w:eastAsia="de-DE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1059124349"/>
            <w:placeholder>
              <w:docPart w:val="860AD30CFE76491AB169E22C5F7E41C3"/>
            </w:placeholder>
            <w:showingPlcHdr/>
          </w:sdtPr>
          <w:sdtEndPr/>
          <w:sdtContent>
            <w:tc>
              <w:tcPr>
                <w:tcW w:w="1841" w:type="dxa"/>
                <w:vAlign w:val="center"/>
              </w:tcPr>
              <w:p w14:paraId="49316BCE" w14:textId="77777777" w:rsidR="00E766D9" w:rsidRPr="00E766D9" w:rsidRDefault="00E766D9" w:rsidP="00E766D9">
                <w:pPr>
                  <w:spacing w:after="0" w:line="240" w:lineRule="auto"/>
                  <w:rPr>
                    <w:color w:val="808080"/>
                    <w:sz w:val="24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</w:tr>
      <w:tr w:rsidR="00E766D9" w:rsidRPr="001E47A2" w14:paraId="4E740DD6" w14:textId="77777777" w:rsidTr="00C84629">
        <w:trPr>
          <w:jc w:val="center"/>
        </w:trPr>
        <w:tc>
          <w:tcPr>
            <w:tcW w:w="564" w:type="dxa"/>
          </w:tcPr>
          <w:p w14:paraId="4066B68C" w14:textId="77777777" w:rsidR="00E766D9" w:rsidRPr="001E47A2" w:rsidRDefault="00E766D9" w:rsidP="00E766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8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3F75E031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Wird unter Einbeziehung der Betriebsärzte die Notwendigkeit arbeitsmedizinischer Vorsorgemaßnahmen geprüft?</w:t>
            </w:r>
          </w:p>
          <w:p w14:paraId="28268EA5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2D3D6F12" w14:textId="77777777" w:rsidR="00630395" w:rsidRDefault="00E766D9" w:rsidP="0063039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z. B. bei </w:t>
            </w:r>
            <w:r w:rsidRPr="001E47A2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regelmäßiger pflegerischer Tätigkeit</w:t>
            </w:r>
          </w:p>
          <w:p w14:paraId="77FE6F03" w14:textId="2D0829EF" w:rsidR="00630395" w:rsidRPr="001E47A2" w:rsidRDefault="00630395" w:rsidP="00630395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2F5496" w:themeColor="accent5" w:themeShade="BF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35802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6F5ABB1" w14:textId="77777777" w:rsidR="00E766D9" w:rsidRPr="001E47A2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07203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9C88AD4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73100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D82C5A7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36843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CE55AF5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065789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vAlign w:val="center"/>
              </w:tcPr>
              <w:p w14:paraId="55DF20D3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-245964215"/>
            <w:placeholder>
              <w:docPart w:val="EC86B338F33E4CD9963C28149EB91336"/>
            </w:placeholder>
            <w:showingPlcHdr/>
          </w:sdtPr>
          <w:sdtEndPr/>
          <w:sdtContent>
            <w:tc>
              <w:tcPr>
                <w:tcW w:w="4542" w:type="dxa"/>
                <w:vAlign w:val="center"/>
              </w:tcPr>
              <w:p w14:paraId="6BFB24DA" w14:textId="77777777" w:rsidR="00E766D9" w:rsidRPr="00E766D9" w:rsidRDefault="00E766D9" w:rsidP="00E766D9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4"/>
                    <w:lang w:eastAsia="de-DE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1822388230"/>
            <w:placeholder>
              <w:docPart w:val="6787FB33D21F497AAC08E25B18A85D12"/>
            </w:placeholder>
            <w:showingPlcHdr/>
          </w:sdtPr>
          <w:sdtEndPr/>
          <w:sdtContent>
            <w:tc>
              <w:tcPr>
                <w:tcW w:w="1841" w:type="dxa"/>
                <w:vAlign w:val="center"/>
              </w:tcPr>
              <w:p w14:paraId="1CC1B61C" w14:textId="77777777" w:rsidR="00E766D9" w:rsidRPr="00E766D9" w:rsidRDefault="00E766D9" w:rsidP="00E766D9">
                <w:pPr>
                  <w:spacing w:after="0" w:line="240" w:lineRule="auto"/>
                  <w:rPr>
                    <w:color w:val="808080"/>
                    <w:sz w:val="24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</w:tr>
      <w:tr w:rsidR="00E766D9" w:rsidRPr="001E47A2" w14:paraId="35713F3C" w14:textId="77777777" w:rsidTr="00630395">
        <w:trPr>
          <w:trHeight w:val="768"/>
          <w:jc w:val="center"/>
        </w:trPr>
        <w:tc>
          <w:tcPr>
            <w:tcW w:w="564" w:type="dxa"/>
          </w:tcPr>
          <w:p w14:paraId="5543B763" w14:textId="77777777" w:rsidR="00E766D9" w:rsidRPr="001E47A2" w:rsidRDefault="00E766D9" w:rsidP="00E766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9</w:t>
            </w:r>
          </w:p>
        </w:tc>
        <w:tc>
          <w:tcPr>
            <w:tcW w:w="4389" w:type="dxa"/>
          </w:tcPr>
          <w:p w14:paraId="21DF3958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den Beschäftigten bei Notwendigkeit, möglichst vor Tätigkeitsbeginn, Schutz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-</w:t>
            </w: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impfungen angeboten?</w:t>
            </w:r>
          </w:p>
          <w:p w14:paraId="0BA7996C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2F5496" w:themeColor="accent5" w:themeShade="BF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1348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7B57D68" w14:textId="77777777" w:rsidR="00E766D9" w:rsidRPr="001E47A2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23840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898C8F6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53855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8625877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55150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FE89190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90510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vAlign w:val="center"/>
              </w:tcPr>
              <w:p w14:paraId="78253453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754867176"/>
            <w:placeholder>
              <w:docPart w:val="2C3EB212A2824E7CA1669FC18E27B1BE"/>
            </w:placeholder>
            <w:showingPlcHdr/>
          </w:sdtPr>
          <w:sdtEndPr/>
          <w:sdtContent>
            <w:tc>
              <w:tcPr>
                <w:tcW w:w="4542" w:type="dxa"/>
                <w:vAlign w:val="center"/>
              </w:tcPr>
              <w:p w14:paraId="46554D63" w14:textId="77777777" w:rsidR="00E766D9" w:rsidRPr="00E766D9" w:rsidRDefault="00E766D9" w:rsidP="00E766D9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4"/>
                    <w:lang w:eastAsia="de-DE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570238749"/>
            <w:placeholder>
              <w:docPart w:val="228CC0DDEBFA40DE95DD9492DF099BF2"/>
            </w:placeholder>
            <w:showingPlcHdr/>
          </w:sdtPr>
          <w:sdtEndPr/>
          <w:sdtContent>
            <w:tc>
              <w:tcPr>
                <w:tcW w:w="1841" w:type="dxa"/>
                <w:vAlign w:val="center"/>
              </w:tcPr>
              <w:p w14:paraId="5186A4E8" w14:textId="77777777" w:rsidR="00E766D9" w:rsidRPr="00E766D9" w:rsidRDefault="00E766D9" w:rsidP="00E766D9">
                <w:pPr>
                  <w:spacing w:after="0" w:line="240" w:lineRule="auto"/>
                  <w:rPr>
                    <w:color w:val="808080"/>
                    <w:sz w:val="24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</w:tr>
      <w:tr w:rsidR="00E766D9" w:rsidRPr="001E47A2" w14:paraId="3D299191" w14:textId="77777777" w:rsidTr="00C84629">
        <w:trPr>
          <w:jc w:val="center"/>
        </w:trPr>
        <w:tc>
          <w:tcPr>
            <w:tcW w:w="564" w:type="dxa"/>
          </w:tcPr>
          <w:p w14:paraId="5493AA4D" w14:textId="77777777" w:rsidR="00E766D9" w:rsidRPr="001E47A2" w:rsidRDefault="00E766D9" w:rsidP="00E766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10</w:t>
            </w:r>
          </w:p>
        </w:tc>
        <w:tc>
          <w:tcPr>
            <w:tcW w:w="4389" w:type="dxa"/>
          </w:tcPr>
          <w:p w14:paraId="3FF92D14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Wird die </w:t>
            </w:r>
            <w:r w:rsidRPr="001E47A2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Pflichtvorsorge</w:t>
            </w:r>
            <w:r w:rsidRPr="001E47A2">
              <w:rPr>
                <w:rFonts w:ascii="Arial" w:eastAsia="Times New Roman" w:hAnsi="Arial" w:cs="Times New Roman"/>
                <w:color w:val="FF0000"/>
                <w:sz w:val="20"/>
                <w:szCs w:val="20"/>
                <w:lang w:eastAsia="de-DE"/>
              </w:rPr>
              <w:t xml:space="preserve"> </w:t>
            </w:r>
            <w:r w:rsidRPr="001E47A2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bei pflegerischer Tätigkeit regelmäßig, in Abs</w:t>
            </w: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prache mit den Betriebsärzten, wiederholt?</w:t>
            </w:r>
          </w:p>
          <w:p w14:paraId="554341B0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30756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03BEC95" w14:textId="77777777" w:rsidR="00E766D9" w:rsidRPr="001E47A2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85726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5EFDC54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94912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DE4784E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77158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0E8107F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24307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vAlign w:val="center"/>
              </w:tcPr>
              <w:p w14:paraId="61CD888A" w14:textId="2D187F36" w:rsidR="00E766D9" w:rsidRPr="00E766D9" w:rsidRDefault="00630395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1905249803"/>
            <w:placeholder>
              <w:docPart w:val="DFE13095F95F44198B008E02A4FFE354"/>
            </w:placeholder>
            <w:showingPlcHdr/>
          </w:sdtPr>
          <w:sdtEndPr/>
          <w:sdtContent>
            <w:tc>
              <w:tcPr>
                <w:tcW w:w="4542" w:type="dxa"/>
                <w:vAlign w:val="center"/>
              </w:tcPr>
              <w:p w14:paraId="24FBFD03" w14:textId="77777777" w:rsidR="00E766D9" w:rsidRPr="00E766D9" w:rsidRDefault="00E766D9" w:rsidP="00E766D9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4"/>
                    <w:lang w:eastAsia="de-DE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-580367330"/>
            <w:placeholder>
              <w:docPart w:val="0AEE37B1C3ED42E594B5CF66BE563D59"/>
            </w:placeholder>
            <w:showingPlcHdr/>
          </w:sdtPr>
          <w:sdtEndPr/>
          <w:sdtContent>
            <w:tc>
              <w:tcPr>
                <w:tcW w:w="1841" w:type="dxa"/>
                <w:vAlign w:val="center"/>
              </w:tcPr>
              <w:p w14:paraId="72262A16" w14:textId="77777777" w:rsidR="00E766D9" w:rsidRPr="00E766D9" w:rsidRDefault="00E766D9" w:rsidP="00E766D9">
                <w:pPr>
                  <w:spacing w:after="0" w:line="240" w:lineRule="auto"/>
                  <w:rPr>
                    <w:color w:val="808080"/>
                    <w:sz w:val="24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</w:tr>
      <w:tr w:rsidR="00E766D9" w:rsidRPr="001E47A2" w14:paraId="70096091" w14:textId="77777777" w:rsidTr="00C150D1">
        <w:trPr>
          <w:jc w:val="center"/>
        </w:trPr>
        <w:tc>
          <w:tcPr>
            <w:tcW w:w="564" w:type="dxa"/>
          </w:tcPr>
          <w:p w14:paraId="7EC24003" w14:textId="77777777" w:rsidR="00E766D9" w:rsidRPr="001E47A2" w:rsidRDefault="00E766D9" w:rsidP="00E766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lastRenderedPageBreak/>
              <w:t>11</w:t>
            </w:r>
          </w:p>
        </w:tc>
        <w:tc>
          <w:tcPr>
            <w:tcW w:w="4389" w:type="dxa"/>
          </w:tcPr>
          <w:p w14:paraId="7D1EB935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Wird eine Dokumentation über die angebotene </w:t>
            </w:r>
            <w:r w:rsidRPr="001E47A2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Pflichtvorsorge</w:t>
            </w:r>
            <w:r w:rsidRPr="001E47A2">
              <w:rPr>
                <w:rFonts w:ascii="Arial" w:eastAsia="Times New Roman" w:hAnsi="Arial" w:cs="Times New Roman"/>
                <w:color w:val="FF0000"/>
                <w:sz w:val="20"/>
                <w:szCs w:val="20"/>
                <w:lang w:eastAsia="de-DE"/>
              </w:rPr>
              <w:t xml:space="preserve"> </w:t>
            </w: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geführt?</w:t>
            </w:r>
          </w:p>
          <w:p w14:paraId="1EB42BDA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76835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1031EF2" w14:textId="77777777" w:rsidR="00E766D9" w:rsidRPr="001E47A2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47814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FC6C7BC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43909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7E95C61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80283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E89B59B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39802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vAlign w:val="center"/>
              </w:tcPr>
              <w:p w14:paraId="5408AFE8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-1483234316"/>
            <w:placeholder>
              <w:docPart w:val="7BB8817075944ACE86C9CB4E6997605F"/>
            </w:placeholder>
            <w:showingPlcHdr/>
          </w:sdtPr>
          <w:sdtEndPr/>
          <w:sdtContent>
            <w:tc>
              <w:tcPr>
                <w:tcW w:w="4542" w:type="dxa"/>
                <w:vAlign w:val="center"/>
              </w:tcPr>
              <w:p w14:paraId="6C5144C0" w14:textId="77777777" w:rsidR="00E766D9" w:rsidRPr="00E766D9" w:rsidRDefault="00E766D9" w:rsidP="00E766D9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4"/>
                    <w:lang w:eastAsia="de-DE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501711138"/>
            <w:placeholder>
              <w:docPart w:val="7E946F44964C4E6683FCE351E5B6B00E"/>
            </w:placeholder>
            <w:showingPlcHdr/>
          </w:sdtPr>
          <w:sdtEndPr/>
          <w:sdtContent>
            <w:tc>
              <w:tcPr>
                <w:tcW w:w="1841" w:type="dxa"/>
                <w:vAlign w:val="center"/>
              </w:tcPr>
              <w:p w14:paraId="04C7620E" w14:textId="77777777" w:rsidR="00E766D9" w:rsidRPr="00E766D9" w:rsidRDefault="00E766D9" w:rsidP="00E766D9">
                <w:pPr>
                  <w:spacing w:after="0" w:line="240" w:lineRule="auto"/>
                  <w:rPr>
                    <w:color w:val="808080"/>
                    <w:sz w:val="24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</w:tr>
      <w:tr w:rsidR="00E766D9" w:rsidRPr="001E47A2" w14:paraId="368321B0" w14:textId="77777777" w:rsidTr="00C150D1">
        <w:trPr>
          <w:jc w:val="center"/>
        </w:trPr>
        <w:tc>
          <w:tcPr>
            <w:tcW w:w="564" w:type="dxa"/>
          </w:tcPr>
          <w:p w14:paraId="32CA7E55" w14:textId="77777777" w:rsidR="00E766D9" w:rsidRPr="001E47A2" w:rsidRDefault="00E766D9" w:rsidP="00E766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12</w:t>
            </w:r>
          </w:p>
        </w:tc>
        <w:tc>
          <w:tcPr>
            <w:tcW w:w="4389" w:type="dxa"/>
          </w:tcPr>
          <w:p w14:paraId="1D5D4CD6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Gibt es einen Hautschutzplan?</w:t>
            </w:r>
          </w:p>
          <w:p w14:paraId="1F596BEF" w14:textId="77777777" w:rsidR="00E766D9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z. B. bei mehr als 2 Stunden tägliche</w:t>
            </w:r>
            <w:r w:rsidR="00BE4508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r</w:t>
            </w: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Arbeit in feuchtigkeitsdichten Schutzhandschuhen </w:t>
            </w:r>
          </w:p>
          <w:p w14:paraId="448E8086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z. B. in der Pflege</w:t>
            </w:r>
          </w:p>
          <w:p w14:paraId="29E56036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2F5496" w:themeColor="accent5" w:themeShade="BF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727674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FA8AEB0" w14:textId="77777777" w:rsidR="00E766D9" w:rsidRPr="001E47A2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12415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542832E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1788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3AF7578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055822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3A5CCD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567093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vAlign w:val="center"/>
              </w:tcPr>
              <w:p w14:paraId="03070702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-764692907"/>
            <w:placeholder>
              <w:docPart w:val="0D897D5E342A48AF8E4B56F6BB00A1C7"/>
            </w:placeholder>
            <w:showingPlcHdr/>
          </w:sdtPr>
          <w:sdtEndPr/>
          <w:sdtContent>
            <w:tc>
              <w:tcPr>
                <w:tcW w:w="4542" w:type="dxa"/>
                <w:vAlign w:val="center"/>
              </w:tcPr>
              <w:p w14:paraId="3FA485BC" w14:textId="77777777" w:rsidR="00E766D9" w:rsidRPr="00E766D9" w:rsidRDefault="00E766D9" w:rsidP="00E766D9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4"/>
                    <w:lang w:eastAsia="de-DE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1093819579"/>
            <w:placeholder>
              <w:docPart w:val="596EDF4CAB134D8C97D092D0055E8A86"/>
            </w:placeholder>
            <w:showingPlcHdr/>
          </w:sdtPr>
          <w:sdtEndPr/>
          <w:sdtContent>
            <w:tc>
              <w:tcPr>
                <w:tcW w:w="1841" w:type="dxa"/>
                <w:vAlign w:val="center"/>
              </w:tcPr>
              <w:p w14:paraId="25AB4502" w14:textId="77777777" w:rsidR="00E766D9" w:rsidRPr="00E766D9" w:rsidRDefault="00E766D9" w:rsidP="00E766D9">
                <w:pPr>
                  <w:spacing w:after="0" w:line="240" w:lineRule="auto"/>
                  <w:rPr>
                    <w:color w:val="808080"/>
                    <w:sz w:val="24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</w:tr>
      <w:tr w:rsidR="00E766D9" w:rsidRPr="001E47A2" w14:paraId="6630CDAA" w14:textId="77777777" w:rsidTr="00C150D1">
        <w:trPr>
          <w:jc w:val="center"/>
        </w:trPr>
        <w:tc>
          <w:tcPr>
            <w:tcW w:w="564" w:type="dxa"/>
          </w:tcPr>
          <w:p w14:paraId="5FB02D1C" w14:textId="77777777" w:rsidR="00E766D9" w:rsidRPr="001E47A2" w:rsidRDefault="00E766D9" w:rsidP="00E766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13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04BF72A7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entsprechend dem Hautschutzplan Pflegemittel zur Verfügung gestellt?</w:t>
            </w:r>
          </w:p>
          <w:p w14:paraId="3F9E1E3A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2F5496" w:themeColor="accent5" w:themeShade="BF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33799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FFA5B55" w14:textId="77777777" w:rsidR="00E766D9" w:rsidRPr="001E47A2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25062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28E9190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214695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273184E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863284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4783DC1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7878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vAlign w:val="center"/>
              </w:tcPr>
              <w:p w14:paraId="03E5F1A7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-1859730374"/>
            <w:placeholder>
              <w:docPart w:val="F6319886585F46E7B615F330A5C70304"/>
            </w:placeholder>
            <w:showingPlcHdr/>
          </w:sdtPr>
          <w:sdtEndPr/>
          <w:sdtContent>
            <w:tc>
              <w:tcPr>
                <w:tcW w:w="4542" w:type="dxa"/>
                <w:vAlign w:val="center"/>
              </w:tcPr>
              <w:p w14:paraId="277453A9" w14:textId="77777777" w:rsidR="00E766D9" w:rsidRPr="00E766D9" w:rsidRDefault="00E766D9" w:rsidP="00E766D9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4"/>
                    <w:lang w:eastAsia="de-DE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1030920696"/>
            <w:placeholder>
              <w:docPart w:val="66BEA56AA6D440179525EFA58D44EF79"/>
            </w:placeholder>
            <w:showingPlcHdr/>
          </w:sdtPr>
          <w:sdtEndPr/>
          <w:sdtContent>
            <w:tc>
              <w:tcPr>
                <w:tcW w:w="1841" w:type="dxa"/>
                <w:vAlign w:val="center"/>
              </w:tcPr>
              <w:p w14:paraId="34BA3284" w14:textId="77777777" w:rsidR="00E766D9" w:rsidRPr="00E766D9" w:rsidRDefault="00E766D9" w:rsidP="00E766D9">
                <w:pPr>
                  <w:spacing w:after="0" w:line="240" w:lineRule="auto"/>
                  <w:rPr>
                    <w:color w:val="808080"/>
                    <w:sz w:val="24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</w:tr>
      <w:tr w:rsidR="00E766D9" w:rsidRPr="001E47A2" w14:paraId="31BAF56C" w14:textId="77777777" w:rsidTr="00C150D1">
        <w:trPr>
          <w:jc w:val="center"/>
        </w:trPr>
        <w:tc>
          <w:tcPr>
            <w:tcW w:w="564" w:type="dxa"/>
          </w:tcPr>
          <w:p w14:paraId="794ED92E" w14:textId="77777777" w:rsidR="00E766D9" w:rsidRPr="001E47A2" w:rsidRDefault="00E766D9" w:rsidP="00E766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14</w:t>
            </w:r>
          </w:p>
        </w:tc>
        <w:tc>
          <w:tcPr>
            <w:tcW w:w="4389" w:type="dxa"/>
          </w:tcPr>
          <w:p w14:paraId="60EEC587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Sind Beschäftigte gesundheitsgefährdendem Lärm ausgesetzt?</w:t>
            </w:r>
          </w:p>
          <w:p w14:paraId="431CA3C9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75449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CC42465" w14:textId="77777777" w:rsidR="00E766D9" w:rsidRPr="001E47A2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907115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BB51061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18096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C424355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75496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51E1BE0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203696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vAlign w:val="center"/>
              </w:tcPr>
              <w:p w14:paraId="3F202DED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-1713955582"/>
            <w:placeholder>
              <w:docPart w:val="FD5726D2A37D49F281BBB3BBEB181DFD"/>
            </w:placeholder>
            <w:showingPlcHdr/>
          </w:sdtPr>
          <w:sdtEndPr/>
          <w:sdtContent>
            <w:tc>
              <w:tcPr>
                <w:tcW w:w="4542" w:type="dxa"/>
                <w:vAlign w:val="center"/>
              </w:tcPr>
              <w:p w14:paraId="508EB6DC" w14:textId="77777777" w:rsidR="00E766D9" w:rsidRPr="00E766D9" w:rsidRDefault="00E766D9" w:rsidP="00E766D9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4"/>
                    <w:lang w:eastAsia="de-DE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596295693"/>
            <w:placeholder>
              <w:docPart w:val="9E1BDC85B8DF48C8B046729439382BFA"/>
            </w:placeholder>
            <w:showingPlcHdr/>
          </w:sdtPr>
          <w:sdtEndPr/>
          <w:sdtContent>
            <w:tc>
              <w:tcPr>
                <w:tcW w:w="1841" w:type="dxa"/>
                <w:vAlign w:val="center"/>
              </w:tcPr>
              <w:p w14:paraId="0E0A06FE" w14:textId="77777777" w:rsidR="00E766D9" w:rsidRPr="00E766D9" w:rsidRDefault="00E766D9" w:rsidP="00E766D9">
                <w:pPr>
                  <w:spacing w:after="0" w:line="240" w:lineRule="auto"/>
                  <w:rPr>
                    <w:color w:val="808080"/>
                    <w:sz w:val="24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</w:tr>
      <w:tr w:rsidR="00E766D9" w:rsidRPr="001E47A2" w14:paraId="6EFA801C" w14:textId="77777777" w:rsidTr="00C150D1">
        <w:trPr>
          <w:jc w:val="center"/>
        </w:trPr>
        <w:tc>
          <w:tcPr>
            <w:tcW w:w="564" w:type="dxa"/>
          </w:tcPr>
          <w:p w14:paraId="6C65FE15" w14:textId="77777777" w:rsidR="00E766D9" w:rsidRPr="001E47A2" w:rsidRDefault="00E766D9" w:rsidP="00E766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15</w:t>
            </w:r>
          </w:p>
        </w:tc>
        <w:tc>
          <w:tcPr>
            <w:tcW w:w="4389" w:type="dxa"/>
          </w:tcPr>
          <w:p w14:paraId="1FD16145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in Arbeitsräumen, in denen Beschäftigte tätig sind, die akustischen Anforderungen eingehalten?</w:t>
            </w:r>
          </w:p>
          <w:p w14:paraId="3E8D4E70" w14:textId="77777777" w:rsidR="00E766D9" w:rsidRPr="001E47A2" w:rsidRDefault="00E766D9" w:rsidP="00E766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78484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E06E545" w14:textId="77777777" w:rsidR="00E766D9" w:rsidRPr="001E47A2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50173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99665F3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24753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9D20BF9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19981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220A21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37446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vAlign w:val="center"/>
              </w:tcPr>
              <w:p w14:paraId="76EB5014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-493032648"/>
            <w:placeholder>
              <w:docPart w:val="98A3D374404A459DBF54035F34DEEB7D"/>
            </w:placeholder>
          </w:sdtPr>
          <w:sdtEndPr/>
          <w:sdtContent>
            <w:tc>
              <w:tcPr>
                <w:tcW w:w="4542" w:type="dxa"/>
                <w:vAlign w:val="center"/>
              </w:tcPr>
              <w:p w14:paraId="3C6C0308" w14:textId="77777777" w:rsidR="00E766D9" w:rsidRPr="00E766D9" w:rsidRDefault="00E766D9" w:rsidP="00FF1E75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4"/>
                    <w:lang w:eastAsia="de-DE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682552943"/>
            <w:placeholder>
              <w:docPart w:val="54A0D06ECACC435A85717AD3C3ACFEEB"/>
            </w:placeholder>
            <w:showingPlcHdr/>
          </w:sdtPr>
          <w:sdtEndPr/>
          <w:sdtContent>
            <w:tc>
              <w:tcPr>
                <w:tcW w:w="1841" w:type="dxa"/>
                <w:vAlign w:val="center"/>
              </w:tcPr>
              <w:p w14:paraId="16BD15D0" w14:textId="77777777" w:rsidR="00E766D9" w:rsidRPr="00E766D9" w:rsidRDefault="00E766D9" w:rsidP="00E766D9">
                <w:pPr>
                  <w:spacing w:after="0" w:line="240" w:lineRule="auto"/>
                  <w:rPr>
                    <w:color w:val="808080"/>
                    <w:sz w:val="24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</w:tr>
      <w:tr w:rsidR="00E766D9" w:rsidRPr="001E47A2" w14:paraId="600A7BBD" w14:textId="77777777" w:rsidTr="00C150D1">
        <w:trPr>
          <w:jc w:val="center"/>
        </w:trPr>
        <w:tc>
          <w:tcPr>
            <w:tcW w:w="564" w:type="dxa"/>
          </w:tcPr>
          <w:p w14:paraId="1B11B12E" w14:textId="77777777" w:rsidR="00E766D9" w:rsidRPr="001E47A2" w:rsidRDefault="00E766D9" w:rsidP="00E766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16</w:t>
            </w:r>
          </w:p>
        </w:tc>
        <w:tc>
          <w:tcPr>
            <w:tcW w:w="4389" w:type="dxa"/>
          </w:tcPr>
          <w:p w14:paraId="5521107E" w14:textId="77777777" w:rsidR="00630395" w:rsidRDefault="00E766D9" w:rsidP="0063039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zur Vermeidung/Reduzierung psychischer Belastungen die Angebote der Betriebsärzte/ABO-Psychologen genutzt?</w:t>
            </w:r>
          </w:p>
          <w:p w14:paraId="38A6BBDF" w14:textId="0E8666C3" w:rsidR="00630395" w:rsidRPr="001E47A2" w:rsidRDefault="00630395" w:rsidP="00630395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58984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F821E1E" w14:textId="77777777" w:rsidR="00E766D9" w:rsidRPr="001E47A2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75725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DCA695F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34886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93940C0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21054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475B421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1659610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vAlign w:val="center"/>
              </w:tcPr>
              <w:p w14:paraId="628C4089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1241213138"/>
            <w:placeholder>
              <w:docPart w:val="FE1732BB8C454A88AA761DAE7ABBE9E5"/>
            </w:placeholder>
            <w:showingPlcHdr/>
          </w:sdtPr>
          <w:sdtEndPr/>
          <w:sdtContent>
            <w:tc>
              <w:tcPr>
                <w:tcW w:w="4542" w:type="dxa"/>
                <w:vAlign w:val="center"/>
              </w:tcPr>
              <w:p w14:paraId="3994AD00" w14:textId="77777777" w:rsidR="00E766D9" w:rsidRPr="00E766D9" w:rsidRDefault="00E766D9" w:rsidP="00E766D9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4"/>
                    <w:lang w:eastAsia="de-DE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-1927417730"/>
            <w:placeholder>
              <w:docPart w:val="72D380A3C60A47A18703B09E6C81DE01"/>
            </w:placeholder>
            <w:showingPlcHdr/>
          </w:sdtPr>
          <w:sdtEndPr/>
          <w:sdtContent>
            <w:tc>
              <w:tcPr>
                <w:tcW w:w="1841" w:type="dxa"/>
                <w:vAlign w:val="center"/>
              </w:tcPr>
              <w:p w14:paraId="17BD9BB0" w14:textId="77777777" w:rsidR="00E766D9" w:rsidRPr="00E766D9" w:rsidRDefault="00E766D9" w:rsidP="00E766D9">
                <w:pPr>
                  <w:spacing w:after="0" w:line="240" w:lineRule="auto"/>
                  <w:rPr>
                    <w:color w:val="808080"/>
                    <w:sz w:val="24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</w:tr>
      <w:tr w:rsidR="00E766D9" w:rsidRPr="001E47A2" w14:paraId="55C6FF8A" w14:textId="77777777" w:rsidTr="00630395">
        <w:trPr>
          <w:trHeight w:val="821"/>
          <w:jc w:val="center"/>
        </w:trPr>
        <w:tc>
          <w:tcPr>
            <w:tcW w:w="564" w:type="dxa"/>
          </w:tcPr>
          <w:p w14:paraId="0D39E279" w14:textId="77777777" w:rsidR="00E766D9" w:rsidRPr="001E47A2" w:rsidRDefault="00E766D9" w:rsidP="00E766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lang w:eastAsia="de-DE"/>
              </w:rPr>
              <w:t>17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4363DC35" w14:textId="6902111E" w:rsidR="00E766D9" w:rsidRPr="001E47A2" w:rsidRDefault="00E766D9" w:rsidP="00630395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  <w:lang w:eastAsia="de-DE"/>
              </w:rPr>
            </w:pPr>
            <w:r w:rsidRPr="001E47A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Sind Fußböden, Wände und Decken (z. B. im Keller oder unter dem Dach) ohne Schimmelbefall?</w:t>
            </w: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47558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903A7F5" w14:textId="77777777" w:rsidR="00E766D9" w:rsidRPr="001E47A2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36533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C4F4AFA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117168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8FC4505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37431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0F08F62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lang w:eastAsia="de-DE"/>
            </w:rPr>
            <w:id w:val="-23077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vAlign w:val="center"/>
              </w:tcPr>
              <w:p w14:paraId="47B96FC7" w14:textId="77777777" w:rsidR="00E766D9" w:rsidRPr="00E766D9" w:rsidRDefault="00E766D9" w:rsidP="00E766D9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557215183"/>
            <w:placeholder>
              <w:docPart w:val="04D804040456478C8C8325A56C39EDAD"/>
            </w:placeholder>
            <w:showingPlcHdr/>
          </w:sdtPr>
          <w:sdtEndPr/>
          <w:sdtContent>
            <w:tc>
              <w:tcPr>
                <w:tcW w:w="4542" w:type="dxa"/>
                <w:vAlign w:val="center"/>
              </w:tcPr>
              <w:p w14:paraId="30020294" w14:textId="77777777" w:rsidR="00E766D9" w:rsidRPr="00E766D9" w:rsidRDefault="00E766D9" w:rsidP="00E766D9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4"/>
                    <w:lang w:eastAsia="de-DE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4"/>
              <w:lang w:eastAsia="de-DE"/>
            </w:rPr>
            <w:id w:val="-416253624"/>
            <w:placeholder>
              <w:docPart w:val="10F58B9058794D389D51E30D03633A2F"/>
            </w:placeholder>
            <w:showingPlcHdr/>
          </w:sdtPr>
          <w:sdtEndPr/>
          <w:sdtContent>
            <w:tc>
              <w:tcPr>
                <w:tcW w:w="1841" w:type="dxa"/>
                <w:vAlign w:val="center"/>
              </w:tcPr>
              <w:p w14:paraId="5829C713" w14:textId="77777777" w:rsidR="00E766D9" w:rsidRPr="00E766D9" w:rsidRDefault="00E766D9" w:rsidP="00E766D9">
                <w:pPr>
                  <w:spacing w:after="0" w:line="240" w:lineRule="auto"/>
                  <w:rPr>
                    <w:color w:val="808080"/>
                    <w:sz w:val="24"/>
                  </w:rPr>
                </w:pPr>
                <w:r w:rsidRPr="00E766D9">
                  <w:rPr>
                    <w:rStyle w:val="Platzhaltertext"/>
                    <w:sz w:val="24"/>
                  </w:rPr>
                  <w:t>Text</w:t>
                </w:r>
              </w:p>
            </w:tc>
          </w:sdtContent>
        </w:sdt>
      </w:tr>
    </w:tbl>
    <w:p w14:paraId="4E463097" w14:textId="77777777" w:rsidR="00084256" w:rsidRPr="00105743" w:rsidRDefault="00084256">
      <w:pPr>
        <w:rPr>
          <w:rFonts w:ascii="Arial" w:hAnsi="Arial" w:cs="Arial"/>
        </w:rPr>
      </w:pPr>
    </w:p>
    <w:sectPr w:rsidR="00084256" w:rsidRPr="00105743" w:rsidSect="001612B6">
      <w:headerReference w:type="default" r:id="rId7"/>
      <w:footerReference w:type="default" r:id="rId8"/>
      <w:pgSz w:w="16838" w:h="11906" w:orient="landscape"/>
      <w:pgMar w:top="1417" w:right="1417" w:bottom="1417" w:left="1134" w:header="708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3383" w14:textId="77777777" w:rsidR="001612B6" w:rsidRDefault="001612B6" w:rsidP="001612B6">
      <w:pPr>
        <w:spacing w:after="0" w:line="240" w:lineRule="auto"/>
      </w:pPr>
      <w:r>
        <w:separator/>
      </w:r>
    </w:p>
  </w:endnote>
  <w:endnote w:type="continuationSeparator" w:id="0">
    <w:p w14:paraId="480C3411" w14:textId="77777777" w:rsidR="001612B6" w:rsidRDefault="001612B6" w:rsidP="0016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8C0A" w14:textId="77777777" w:rsidR="00B5171C" w:rsidRPr="00B5171C" w:rsidRDefault="00B5171C" w:rsidP="00066C02">
    <w:pPr>
      <w:pStyle w:val="Fuzeile"/>
      <w:tabs>
        <w:tab w:val="clear" w:pos="4536"/>
        <w:tab w:val="clear" w:pos="9072"/>
        <w:tab w:val="right" w:pos="14317"/>
      </w:tabs>
      <w:ind w:right="-30"/>
      <w:rPr>
        <w:rFonts w:ascii="Arial" w:hAnsi="Arial" w:cs="Arial"/>
        <w:sz w:val="18"/>
        <w:szCs w:val="18"/>
      </w:rPr>
    </w:pPr>
    <w:r w:rsidRPr="00B5171C">
      <w:rPr>
        <w:rFonts w:ascii="Arial" w:hAnsi="Arial" w:cs="Arial"/>
        <w:sz w:val="18"/>
        <w:szCs w:val="18"/>
      </w:rPr>
      <w:fldChar w:fldCharType="begin"/>
    </w:r>
    <w:r w:rsidRPr="00B5171C">
      <w:rPr>
        <w:rFonts w:ascii="Arial" w:hAnsi="Arial" w:cs="Arial"/>
        <w:sz w:val="18"/>
        <w:szCs w:val="18"/>
      </w:rPr>
      <w:instrText xml:space="preserve"> FILENAME \* MERGEFORMAT </w:instrText>
    </w:r>
    <w:r w:rsidRPr="00B5171C">
      <w:rPr>
        <w:rFonts w:ascii="Arial" w:hAnsi="Arial" w:cs="Arial"/>
        <w:sz w:val="18"/>
        <w:szCs w:val="18"/>
      </w:rPr>
      <w:fldChar w:fldCharType="separate"/>
    </w:r>
    <w:r w:rsidRPr="00B5171C">
      <w:rPr>
        <w:rFonts w:ascii="Arial" w:hAnsi="Arial" w:cs="Arial"/>
        <w:noProof/>
        <w:sz w:val="18"/>
        <w:szCs w:val="18"/>
      </w:rPr>
      <w:t>1-2_Arbeitsbedingte_Gesundheitsgefahren_der_Beschaeftigten.docx</w:t>
    </w:r>
    <w:r w:rsidRPr="00B5171C">
      <w:rPr>
        <w:rFonts w:ascii="Arial" w:hAnsi="Arial" w:cs="Arial"/>
        <w:sz w:val="18"/>
        <w:szCs w:val="18"/>
      </w:rPr>
      <w:fldChar w:fldCharType="end"/>
    </w:r>
    <w:r w:rsidR="00066C02">
      <w:rPr>
        <w:rFonts w:ascii="Arial" w:hAnsi="Arial" w:cs="Arial"/>
        <w:sz w:val="18"/>
        <w:szCs w:val="18"/>
      </w:rPr>
      <w:tab/>
    </w:r>
    <w:r w:rsidR="00066C02" w:rsidRPr="00066C02">
      <w:rPr>
        <w:rFonts w:ascii="Arial" w:hAnsi="Arial" w:cs="Arial"/>
        <w:sz w:val="18"/>
        <w:szCs w:val="18"/>
      </w:rPr>
      <w:fldChar w:fldCharType="begin"/>
    </w:r>
    <w:r w:rsidR="00066C02" w:rsidRPr="00066C02">
      <w:rPr>
        <w:rFonts w:ascii="Arial" w:hAnsi="Arial" w:cs="Arial"/>
        <w:sz w:val="18"/>
        <w:szCs w:val="18"/>
      </w:rPr>
      <w:instrText>PAGE   \* MERGEFORMAT</w:instrText>
    </w:r>
    <w:r w:rsidR="00066C02" w:rsidRPr="00066C02">
      <w:rPr>
        <w:rFonts w:ascii="Arial" w:hAnsi="Arial" w:cs="Arial"/>
        <w:sz w:val="18"/>
        <w:szCs w:val="18"/>
      </w:rPr>
      <w:fldChar w:fldCharType="separate"/>
    </w:r>
    <w:r w:rsidR="00BE4508">
      <w:rPr>
        <w:rFonts w:ascii="Arial" w:hAnsi="Arial" w:cs="Arial"/>
        <w:noProof/>
        <w:sz w:val="18"/>
        <w:szCs w:val="18"/>
      </w:rPr>
      <w:t>2</w:t>
    </w:r>
    <w:r w:rsidR="00066C02" w:rsidRPr="00066C02">
      <w:rPr>
        <w:rFonts w:ascii="Arial" w:hAnsi="Arial" w:cs="Arial"/>
        <w:sz w:val="18"/>
        <w:szCs w:val="18"/>
      </w:rPr>
      <w:fldChar w:fldCharType="end"/>
    </w:r>
  </w:p>
  <w:p w14:paraId="4D4526EF" w14:textId="77777777" w:rsidR="001612B6" w:rsidRDefault="001612B6">
    <w:pPr>
      <w:pStyle w:val="Fuzeile"/>
    </w:pPr>
  </w:p>
  <w:p w14:paraId="70F38DB7" w14:textId="77777777" w:rsidR="001612B6" w:rsidRDefault="001612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FA6D" w14:textId="77777777" w:rsidR="001612B6" w:rsidRDefault="001612B6" w:rsidP="001612B6">
      <w:pPr>
        <w:spacing w:after="0" w:line="240" w:lineRule="auto"/>
      </w:pPr>
      <w:r>
        <w:separator/>
      </w:r>
    </w:p>
  </w:footnote>
  <w:footnote w:type="continuationSeparator" w:id="0">
    <w:p w14:paraId="3DB519AC" w14:textId="77777777" w:rsidR="001612B6" w:rsidRDefault="001612B6" w:rsidP="00161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3861" w14:textId="7D7C48E6" w:rsidR="00FD70DC" w:rsidRDefault="00E43CC9" w:rsidP="00FD70DC">
    <w:pPr>
      <w:pStyle w:val="Kopfzeile"/>
      <w:tabs>
        <w:tab w:val="clear" w:pos="9072"/>
        <w:tab w:val="right" w:pos="14287"/>
      </w:tabs>
    </w:pPr>
    <w:r>
      <w:rPr>
        <w:rFonts w:cs="Arial"/>
        <w:noProof/>
        <w:sz w:val="28"/>
        <w:szCs w:val="28"/>
        <w:lang w:eastAsia="de-DE"/>
      </w:rPr>
      <w:drawing>
        <wp:anchor distT="0" distB="0" distL="114300" distR="114300" simplePos="0" relativeHeight="251659264" behindDoc="1" locked="0" layoutInCell="1" allowOverlap="1" wp14:anchorId="48A45EF5" wp14:editId="00324D7C">
          <wp:simplePos x="0" y="0"/>
          <wp:positionH relativeFrom="column">
            <wp:posOffset>-371210</wp:posOffset>
          </wp:positionH>
          <wp:positionV relativeFrom="paragraph">
            <wp:posOffset>-201295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  <w:lang w:eastAsia="de-DE"/>
      </w:rPr>
      <w:drawing>
        <wp:anchor distT="0" distB="0" distL="114300" distR="114300" simplePos="0" relativeHeight="251661312" behindDoc="1" locked="0" layoutInCell="1" allowOverlap="1" wp14:anchorId="7264F8B2" wp14:editId="608FDD48">
          <wp:simplePos x="0" y="0"/>
          <wp:positionH relativeFrom="column">
            <wp:posOffset>8876448</wp:posOffset>
          </wp:positionH>
          <wp:positionV relativeFrom="paragraph">
            <wp:posOffset>-198120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70DC">
      <w:tab/>
    </w:r>
    <w:r w:rsidR="00FD70D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F2BA3"/>
    <w:multiLevelType w:val="hybridMultilevel"/>
    <w:tmpl w:val="905E094E"/>
    <w:lvl w:ilvl="0" w:tplc="DDA835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U4uKt0DI5kPkK4ajjMxRvQGwufsxaEocw6B/YqmPB1BI3iLFx8528xgG6iuun3XZjbIRhleArhExOMyzhQad9g==" w:salt="A2DHbHtAfjeipw2p61RKhA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A2"/>
    <w:rsid w:val="00066C02"/>
    <w:rsid w:val="00084256"/>
    <w:rsid w:val="00105743"/>
    <w:rsid w:val="001612B6"/>
    <w:rsid w:val="00184B8B"/>
    <w:rsid w:val="001E084B"/>
    <w:rsid w:val="001E47A2"/>
    <w:rsid w:val="00306A37"/>
    <w:rsid w:val="00321DBC"/>
    <w:rsid w:val="005352A9"/>
    <w:rsid w:val="00566C36"/>
    <w:rsid w:val="00630395"/>
    <w:rsid w:val="007D70F8"/>
    <w:rsid w:val="009C70B7"/>
    <w:rsid w:val="00AA6983"/>
    <w:rsid w:val="00B5171C"/>
    <w:rsid w:val="00BE4508"/>
    <w:rsid w:val="00C8511E"/>
    <w:rsid w:val="00DA499A"/>
    <w:rsid w:val="00E43CC9"/>
    <w:rsid w:val="00E766D9"/>
    <w:rsid w:val="00FD70DC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72014AF"/>
  <w15:chartTrackingRefBased/>
  <w15:docId w15:val="{DBED2108-5E27-4A78-BCF3-407FCC2B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1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12B6"/>
  </w:style>
  <w:style w:type="paragraph" w:styleId="Fuzeile">
    <w:name w:val="footer"/>
    <w:basedOn w:val="Standard"/>
    <w:link w:val="FuzeileZchn"/>
    <w:unhideWhenUsed/>
    <w:rsid w:val="00161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1612B6"/>
  </w:style>
  <w:style w:type="character" w:styleId="Seitenzahl">
    <w:name w:val="page number"/>
    <w:basedOn w:val="Absatz-Standardschriftart"/>
    <w:semiHidden/>
    <w:unhideWhenUsed/>
    <w:rsid w:val="001612B6"/>
  </w:style>
  <w:style w:type="character" w:styleId="Platzhaltertext">
    <w:name w:val="Placeholder Text"/>
    <w:basedOn w:val="Absatz-Standardschriftart"/>
    <w:uiPriority w:val="99"/>
    <w:semiHidden/>
    <w:rsid w:val="00E766D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1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B201BA6AE34F63B0A50AD585285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AFDA2-DDF7-441D-B1EE-00B34E0D9714}"/>
      </w:docPartPr>
      <w:docPartBody>
        <w:p w:rsidR="00E22564" w:rsidRDefault="00AD5524" w:rsidP="00AD5524">
          <w:pPr>
            <w:pStyle w:val="BDB201BA6AE34F63B0A50AD585285ED83"/>
          </w:pPr>
          <w:r w:rsidRPr="00E766D9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537205B286874005AF74F6AF43D06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DD585-06AA-46E1-8CD2-51703848FA2D}"/>
      </w:docPartPr>
      <w:docPartBody>
        <w:p w:rsidR="00E22564" w:rsidRDefault="00AD5524" w:rsidP="00AD5524">
          <w:pPr>
            <w:pStyle w:val="537205B286874005AF74F6AF43D06239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60D67C35407E4AAAA32827BDFCFE1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5392B-A456-4C00-BEC1-DC9C22E65FDB}"/>
      </w:docPartPr>
      <w:docPartBody>
        <w:p w:rsidR="00E22564" w:rsidRDefault="00AD5524" w:rsidP="00AD5524">
          <w:pPr>
            <w:pStyle w:val="60D67C35407E4AAAA32827BDFCFE1A6A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4E4F569E53F04783ABCDD28CA614AD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C5C95-872E-45A7-A616-FED037A7D6E1}"/>
      </w:docPartPr>
      <w:docPartBody>
        <w:p w:rsidR="00E22564" w:rsidRDefault="00AD5524" w:rsidP="00AD5524">
          <w:pPr>
            <w:pStyle w:val="4E4F569E53F04783ABCDD28CA614AD74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3B18D2C6843F431098F2EFE2E1D10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9B725-412B-483A-94D9-5BE2E60B1179}"/>
      </w:docPartPr>
      <w:docPartBody>
        <w:p w:rsidR="00E22564" w:rsidRDefault="00AD5524" w:rsidP="00AD5524">
          <w:pPr>
            <w:pStyle w:val="3B18D2C6843F431098F2EFE2E1D1095A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AEF1544BA64F4486A4A953FFFE6F0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499ED1-E5A3-4251-8ACB-4F5A5B695A69}"/>
      </w:docPartPr>
      <w:docPartBody>
        <w:p w:rsidR="00E22564" w:rsidRDefault="00AD5524" w:rsidP="00AD5524">
          <w:pPr>
            <w:pStyle w:val="AEF1544BA64F4486A4A953FFFE6F0470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C7F70A709AE44F08B8CB0D310E31FE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35E0D-D176-4AF4-8A2E-104B2DD90F1F}"/>
      </w:docPartPr>
      <w:docPartBody>
        <w:p w:rsidR="00E22564" w:rsidRDefault="00AD5524" w:rsidP="00AD5524">
          <w:pPr>
            <w:pStyle w:val="C7F70A709AE44F08B8CB0D310E31FE1F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33867BFF6D2741889A1FD55C38C7B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503A4-8763-4D27-89F8-66157A90D69C}"/>
      </w:docPartPr>
      <w:docPartBody>
        <w:p w:rsidR="00E22564" w:rsidRDefault="00AD5524" w:rsidP="00AD5524">
          <w:pPr>
            <w:pStyle w:val="33867BFF6D2741889A1FD55C38C7BB30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32A52ACF43464BD393AC1A6CA7777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FC334-A98E-4F1D-B8AD-77840EEC59E8}"/>
      </w:docPartPr>
      <w:docPartBody>
        <w:p w:rsidR="00E22564" w:rsidRDefault="00AD5524" w:rsidP="00AD5524">
          <w:pPr>
            <w:pStyle w:val="32A52ACF43464BD393AC1A6CA77773F5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662E7A81EB7C4303AE1BA9D57F501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26F36-6100-40BC-A84C-6AA9C0DDD569}"/>
      </w:docPartPr>
      <w:docPartBody>
        <w:p w:rsidR="00E22564" w:rsidRDefault="00AD5524" w:rsidP="00AD5524">
          <w:pPr>
            <w:pStyle w:val="662E7A81EB7C4303AE1BA9D57F5013C1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ADFC0CC49EE748B18DD80C57C969D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DA02C1-A8F1-4CD5-B503-220CEF93A6CB}"/>
      </w:docPartPr>
      <w:docPartBody>
        <w:p w:rsidR="00E22564" w:rsidRDefault="00AD5524" w:rsidP="00AD5524">
          <w:pPr>
            <w:pStyle w:val="ADFC0CC49EE748B18DD80C57C969D463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59C12F9F33ED4E6F97AB523E445C01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DB82D-37AC-427F-9FC1-3EAEF102D8FC}"/>
      </w:docPartPr>
      <w:docPartBody>
        <w:p w:rsidR="00E22564" w:rsidRDefault="00AD5524" w:rsidP="00AD5524">
          <w:pPr>
            <w:pStyle w:val="59C12F9F33ED4E6F97AB523E445C0100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52F0EB696A4547BCAB5145882CB54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403ED-C510-41B4-B70B-750EBC9D9F67}"/>
      </w:docPartPr>
      <w:docPartBody>
        <w:p w:rsidR="00E22564" w:rsidRDefault="00AD5524" w:rsidP="00AD5524">
          <w:pPr>
            <w:pStyle w:val="52F0EB696A4547BCAB5145882CB54643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42F0A7F9B4774A2DA2FCE6D396311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9F093-D75E-4416-837C-3747C8F8ECA2}"/>
      </w:docPartPr>
      <w:docPartBody>
        <w:p w:rsidR="00E22564" w:rsidRDefault="00AD5524" w:rsidP="00AD5524">
          <w:pPr>
            <w:pStyle w:val="42F0A7F9B4774A2DA2FCE6D3963113FB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860AD30CFE76491AB169E22C5F7E4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F1B6D-B24A-445B-9FBF-11179D661E4C}"/>
      </w:docPartPr>
      <w:docPartBody>
        <w:p w:rsidR="00E22564" w:rsidRDefault="00AD5524" w:rsidP="00AD5524">
          <w:pPr>
            <w:pStyle w:val="860AD30CFE76491AB169E22C5F7E41C3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EC86B338F33E4CD9963C28149EB91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04EF8-05AF-4A94-96DD-53B3A8461B6C}"/>
      </w:docPartPr>
      <w:docPartBody>
        <w:p w:rsidR="00E22564" w:rsidRDefault="00AD5524" w:rsidP="00AD5524">
          <w:pPr>
            <w:pStyle w:val="EC86B338F33E4CD9963C28149EB91336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6787FB33D21F497AAC08E25B18A85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5AB663-9540-4015-9E73-391BE13FE2B9}"/>
      </w:docPartPr>
      <w:docPartBody>
        <w:p w:rsidR="00E22564" w:rsidRDefault="00AD5524" w:rsidP="00AD5524">
          <w:pPr>
            <w:pStyle w:val="6787FB33D21F497AAC08E25B18A85D12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2C3EB212A2824E7CA1669FC18E27B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C70B4-695E-4374-953B-616D1E6D4488}"/>
      </w:docPartPr>
      <w:docPartBody>
        <w:p w:rsidR="00E22564" w:rsidRDefault="00AD5524" w:rsidP="00AD5524">
          <w:pPr>
            <w:pStyle w:val="2C3EB212A2824E7CA1669FC18E27B1BE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228CC0DDEBFA40DE95DD9492DF099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5CDF3-036D-41B8-BF6A-996908BDD0F4}"/>
      </w:docPartPr>
      <w:docPartBody>
        <w:p w:rsidR="00E22564" w:rsidRDefault="00AD5524" w:rsidP="00AD5524">
          <w:pPr>
            <w:pStyle w:val="228CC0DDEBFA40DE95DD9492DF099BF2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DFE13095F95F44198B008E02A4FFE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E4D34-B93A-495B-AB83-A43674E93C9A}"/>
      </w:docPartPr>
      <w:docPartBody>
        <w:p w:rsidR="00E22564" w:rsidRDefault="00AD5524" w:rsidP="00AD5524">
          <w:pPr>
            <w:pStyle w:val="DFE13095F95F44198B008E02A4FFE354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0AEE37B1C3ED42E594B5CF66BE563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13134-654D-4292-80F6-DFEAD4452CA3}"/>
      </w:docPartPr>
      <w:docPartBody>
        <w:p w:rsidR="00E22564" w:rsidRDefault="00AD5524" w:rsidP="00AD5524">
          <w:pPr>
            <w:pStyle w:val="0AEE37B1C3ED42E594B5CF66BE563D59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7BB8817075944ACE86C9CB4E69976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D80AAE-DB0F-4D8A-8605-749346A5720E}"/>
      </w:docPartPr>
      <w:docPartBody>
        <w:p w:rsidR="00E22564" w:rsidRDefault="00AD5524" w:rsidP="00AD5524">
          <w:pPr>
            <w:pStyle w:val="7BB8817075944ACE86C9CB4E6997605F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7E946F44964C4E6683FCE351E5B6B0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D0B54-333A-42F5-994F-6C4797B67635}"/>
      </w:docPartPr>
      <w:docPartBody>
        <w:p w:rsidR="00E22564" w:rsidRDefault="00AD5524" w:rsidP="00AD5524">
          <w:pPr>
            <w:pStyle w:val="7E946F44964C4E6683FCE351E5B6B00E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0D897D5E342A48AF8E4B56F6BB00A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74647-12A2-4F68-808C-595B109AB1B3}"/>
      </w:docPartPr>
      <w:docPartBody>
        <w:p w:rsidR="00E22564" w:rsidRDefault="00AD5524" w:rsidP="00AD5524">
          <w:pPr>
            <w:pStyle w:val="0D897D5E342A48AF8E4B56F6BB00A1C7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596EDF4CAB134D8C97D092D0055E8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3181F-BFFB-487C-9F97-F453B78FE182}"/>
      </w:docPartPr>
      <w:docPartBody>
        <w:p w:rsidR="00E22564" w:rsidRDefault="00AD5524" w:rsidP="00AD5524">
          <w:pPr>
            <w:pStyle w:val="596EDF4CAB134D8C97D092D0055E8A86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F6319886585F46E7B615F330A5C70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AC705A-320D-42A2-A6AC-5A77A43EDE20}"/>
      </w:docPartPr>
      <w:docPartBody>
        <w:p w:rsidR="00E22564" w:rsidRDefault="00AD5524" w:rsidP="00AD5524">
          <w:pPr>
            <w:pStyle w:val="F6319886585F46E7B615F330A5C70304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66BEA56AA6D440179525EFA58D44E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343F3-928E-4488-B3C8-92BB78EFE89F}"/>
      </w:docPartPr>
      <w:docPartBody>
        <w:p w:rsidR="00E22564" w:rsidRDefault="00AD5524" w:rsidP="00AD5524">
          <w:pPr>
            <w:pStyle w:val="66BEA56AA6D440179525EFA58D44EF79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FD5726D2A37D49F281BBB3BBEB181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63D9B1-0EFD-4ADE-9CA0-F6257927B4D8}"/>
      </w:docPartPr>
      <w:docPartBody>
        <w:p w:rsidR="00E22564" w:rsidRDefault="00AD5524" w:rsidP="00AD5524">
          <w:pPr>
            <w:pStyle w:val="FD5726D2A37D49F281BBB3BBEB181DFD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9E1BDC85B8DF48C8B046729439382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87DC3-3976-4082-B437-6CFCA399FC9D}"/>
      </w:docPartPr>
      <w:docPartBody>
        <w:p w:rsidR="00E22564" w:rsidRDefault="00AD5524" w:rsidP="00AD5524">
          <w:pPr>
            <w:pStyle w:val="9E1BDC85B8DF48C8B046729439382BFA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98A3D374404A459DBF54035F34DEE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F6F1A-36E3-40C1-A74F-9C68FB2490D1}"/>
      </w:docPartPr>
      <w:docPartBody>
        <w:p w:rsidR="00E22564" w:rsidRDefault="00AD5524" w:rsidP="00AD5524">
          <w:pPr>
            <w:pStyle w:val="98A3D374404A459DBF54035F34DEEB7D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54A0D06ECACC435A85717AD3C3ACF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A3272-342D-4181-ADEC-39E2B77D5264}"/>
      </w:docPartPr>
      <w:docPartBody>
        <w:p w:rsidR="00E22564" w:rsidRDefault="00AD5524" w:rsidP="00AD5524">
          <w:pPr>
            <w:pStyle w:val="54A0D06ECACC435A85717AD3C3ACFEEB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FE1732BB8C454A88AA761DAE7ABBE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3AFF4-8968-4E54-856D-0503697F3E9B}"/>
      </w:docPartPr>
      <w:docPartBody>
        <w:p w:rsidR="00E22564" w:rsidRDefault="00AD5524" w:rsidP="00AD5524">
          <w:pPr>
            <w:pStyle w:val="FE1732BB8C454A88AA761DAE7ABBE9E5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72D380A3C60A47A18703B09E6C81D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74719-23A7-479D-8EA4-4537085F43A9}"/>
      </w:docPartPr>
      <w:docPartBody>
        <w:p w:rsidR="00E22564" w:rsidRDefault="00AD5524" w:rsidP="00AD5524">
          <w:pPr>
            <w:pStyle w:val="72D380A3C60A47A18703B09E6C81DE01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04D804040456478C8C8325A56C39E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CB137-7C58-41FC-A492-28BB117A3FDE}"/>
      </w:docPartPr>
      <w:docPartBody>
        <w:p w:rsidR="00E22564" w:rsidRDefault="00AD5524" w:rsidP="00AD5524">
          <w:pPr>
            <w:pStyle w:val="04D804040456478C8C8325A56C39EDAD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10F58B9058794D389D51E30D03633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ED880-0E7E-4EA9-AFD3-2DCD33B6D5B5}"/>
      </w:docPartPr>
      <w:docPartBody>
        <w:p w:rsidR="00E22564" w:rsidRDefault="00AD5524" w:rsidP="00AD5524">
          <w:pPr>
            <w:pStyle w:val="10F58B9058794D389D51E30D03633A2F2"/>
          </w:pPr>
          <w:r w:rsidRPr="00E766D9">
            <w:rPr>
              <w:rStyle w:val="Platzhaltertext"/>
              <w:sz w:val="24"/>
            </w:rPr>
            <w:t>Text</w:t>
          </w:r>
        </w:p>
      </w:docPartBody>
    </w:docPart>
    <w:docPart>
      <w:docPartPr>
        <w:name w:val="5C2D6D33147C48C391A5E2B369D78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A09576-0ED5-4508-8BB6-349AA48A8830}"/>
      </w:docPartPr>
      <w:docPartBody>
        <w:p w:rsidR="002C3A8F" w:rsidRDefault="009F2CE3" w:rsidP="009F2CE3">
          <w:pPr>
            <w:pStyle w:val="5C2D6D33147C48C391A5E2B369D78FB3"/>
          </w:pPr>
          <w:r>
            <w:rPr>
              <w:rStyle w:val="Platzhaltertext"/>
              <w:rFonts w:eastAsiaTheme="minorHAnsi"/>
            </w:rPr>
            <w:t xml:space="preserve">Auswahl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24"/>
    <w:rsid w:val="002C3A8F"/>
    <w:rsid w:val="009F2CE3"/>
    <w:rsid w:val="00AD5524"/>
    <w:rsid w:val="00E2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F2CE3"/>
    <w:rPr>
      <w:color w:val="808080"/>
    </w:rPr>
  </w:style>
  <w:style w:type="paragraph" w:customStyle="1" w:styleId="5C2D6D33147C48C391A5E2B369D78FB3">
    <w:name w:val="5C2D6D33147C48C391A5E2B369D78FB3"/>
    <w:rsid w:val="009F2CE3"/>
  </w:style>
  <w:style w:type="paragraph" w:customStyle="1" w:styleId="BDB201BA6AE34F63B0A50AD585285ED83">
    <w:name w:val="BDB201BA6AE34F63B0A50AD585285ED83"/>
    <w:rsid w:val="00AD5524"/>
    <w:rPr>
      <w:rFonts w:eastAsiaTheme="minorHAnsi"/>
      <w:lang w:eastAsia="en-US"/>
    </w:rPr>
  </w:style>
  <w:style w:type="paragraph" w:customStyle="1" w:styleId="537205B286874005AF74F6AF43D062392">
    <w:name w:val="537205B286874005AF74F6AF43D062392"/>
    <w:rsid w:val="00AD5524"/>
    <w:rPr>
      <w:rFonts w:eastAsiaTheme="minorHAnsi"/>
      <w:lang w:eastAsia="en-US"/>
    </w:rPr>
  </w:style>
  <w:style w:type="paragraph" w:customStyle="1" w:styleId="60D67C35407E4AAAA32827BDFCFE1A6A2">
    <w:name w:val="60D67C35407E4AAAA32827BDFCFE1A6A2"/>
    <w:rsid w:val="00AD5524"/>
    <w:rPr>
      <w:rFonts w:eastAsiaTheme="minorHAnsi"/>
      <w:lang w:eastAsia="en-US"/>
    </w:rPr>
  </w:style>
  <w:style w:type="paragraph" w:customStyle="1" w:styleId="4E4F569E53F04783ABCDD28CA614AD742">
    <w:name w:val="4E4F569E53F04783ABCDD28CA614AD742"/>
    <w:rsid w:val="00AD5524"/>
    <w:rPr>
      <w:rFonts w:eastAsiaTheme="minorHAnsi"/>
      <w:lang w:eastAsia="en-US"/>
    </w:rPr>
  </w:style>
  <w:style w:type="paragraph" w:customStyle="1" w:styleId="3B18D2C6843F431098F2EFE2E1D1095A2">
    <w:name w:val="3B18D2C6843F431098F2EFE2E1D1095A2"/>
    <w:rsid w:val="00AD5524"/>
    <w:rPr>
      <w:rFonts w:eastAsiaTheme="minorHAnsi"/>
      <w:lang w:eastAsia="en-US"/>
    </w:rPr>
  </w:style>
  <w:style w:type="paragraph" w:customStyle="1" w:styleId="AEF1544BA64F4486A4A953FFFE6F04702">
    <w:name w:val="AEF1544BA64F4486A4A953FFFE6F04702"/>
    <w:rsid w:val="00AD5524"/>
    <w:rPr>
      <w:rFonts w:eastAsiaTheme="minorHAnsi"/>
      <w:lang w:eastAsia="en-US"/>
    </w:rPr>
  </w:style>
  <w:style w:type="paragraph" w:customStyle="1" w:styleId="C7F70A709AE44F08B8CB0D310E31FE1F2">
    <w:name w:val="C7F70A709AE44F08B8CB0D310E31FE1F2"/>
    <w:rsid w:val="00AD5524"/>
    <w:rPr>
      <w:rFonts w:eastAsiaTheme="minorHAnsi"/>
      <w:lang w:eastAsia="en-US"/>
    </w:rPr>
  </w:style>
  <w:style w:type="paragraph" w:customStyle="1" w:styleId="33867BFF6D2741889A1FD55C38C7BB302">
    <w:name w:val="33867BFF6D2741889A1FD55C38C7BB302"/>
    <w:rsid w:val="00AD5524"/>
    <w:rPr>
      <w:rFonts w:eastAsiaTheme="minorHAnsi"/>
      <w:lang w:eastAsia="en-US"/>
    </w:rPr>
  </w:style>
  <w:style w:type="paragraph" w:customStyle="1" w:styleId="32A52ACF43464BD393AC1A6CA77773F52">
    <w:name w:val="32A52ACF43464BD393AC1A6CA77773F52"/>
    <w:rsid w:val="00AD5524"/>
    <w:rPr>
      <w:rFonts w:eastAsiaTheme="minorHAnsi"/>
      <w:lang w:eastAsia="en-US"/>
    </w:rPr>
  </w:style>
  <w:style w:type="paragraph" w:customStyle="1" w:styleId="662E7A81EB7C4303AE1BA9D57F5013C12">
    <w:name w:val="662E7A81EB7C4303AE1BA9D57F5013C12"/>
    <w:rsid w:val="00AD5524"/>
    <w:rPr>
      <w:rFonts w:eastAsiaTheme="minorHAnsi"/>
      <w:lang w:eastAsia="en-US"/>
    </w:rPr>
  </w:style>
  <w:style w:type="paragraph" w:customStyle="1" w:styleId="ADFC0CC49EE748B18DD80C57C969D4632">
    <w:name w:val="ADFC0CC49EE748B18DD80C57C969D4632"/>
    <w:rsid w:val="00AD5524"/>
    <w:rPr>
      <w:rFonts w:eastAsiaTheme="minorHAnsi"/>
      <w:lang w:eastAsia="en-US"/>
    </w:rPr>
  </w:style>
  <w:style w:type="paragraph" w:customStyle="1" w:styleId="59C12F9F33ED4E6F97AB523E445C01002">
    <w:name w:val="59C12F9F33ED4E6F97AB523E445C01002"/>
    <w:rsid w:val="00AD5524"/>
    <w:rPr>
      <w:rFonts w:eastAsiaTheme="minorHAnsi"/>
      <w:lang w:eastAsia="en-US"/>
    </w:rPr>
  </w:style>
  <w:style w:type="paragraph" w:customStyle="1" w:styleId="52F0EB696A4547BCAB5145882CB546432">
    <w:name w:val="52F0EB696A4547BCAB5145882CB546432"/>
    <w:rsid w:val="00AD5524"/>
    <w:rPr>
      <w:rFonts w:eastAsiaTheme="minorHAnsi"/>
      <w:lang w:eastAsia="en-US"/>
    </w:rPr>
  </w:style>
  <w:style w:type="paragraph" w:customStyle="1" w:styleId="42F0A7F9B4774A2DA2FCE6D3963113FB2">
    <w:name w:val="42F0A7F9B4774A2DA2FCE6D3963113FB2"/>
    <w:rsid w:val="00AD5524"/>
    <w:rPr>
      <w:rFonts w:eastAsiaTheme="minorHAnsi"/>
      <w:lang w:eastAsia="en-US"/>
    </w:rPr>
  </w:style>
  <w:style w:type="paragraph" w:customStyle="1" w:styleId="860AD30CFE76491AB169E22C5F7E41C32">
    <w:name w:val="860AD30CFE76491AB169E22C5F7E41C32"/>
    <w:rsid w:val="00AD5524"/>
    <w:rPr>
      <w:rFonts w:eastAsiaTheme="minorHAnsi"/>
      <w:lang w:eastAsia="en-US"/>
    </w:rPr>
  </w:style>
  <w:style w:type="paragraph" w:customStyle="1" w:styleId="EC86B338F33E4CD9963C28149EB913362">
    <w:name w:val="EC86B338F33E4CD9963C28149EB913362"/>
    <w:rsid w:val="00AD5524"/>
    <w:rPr>
      <w:rFonts w:eastAsiaTheme="minorHAnsi"/>
      <w:lang w:eastAsia="en-US"/>
    </w:rPr>
  </w:style>
  <w:style w:type="paragraph" w:customStyle="1" w:styleId="6787FB33D21F497AAC08E25B18A85D122">
    <w:name w:val="6787FB33D21F497AAC08E25B18A85D122"/>
    <w:rsid w:val="00AD5524"/>
    <w:rPr>
      <w:rFonts w:eastAsiaTheme="minorHAnsi"/>
      <w:lang w:eastAsia="en-US"/>
    </w:rPr>
  </w:style>
  <w:style w:type="paragraph" w:customStyle="1" w:styleId="2C3EB212A2824E7CA1669FC18E27B1BE2">
    <w:name w:val="2C3EB212A2824E7CA1669FC18E27B1BE2"/>
    <w:rsid w:val="00AD5524"/>
    <w:rPr>
      <w:rFonts w:eastAsiaTheme="minorHAnsi"/>
      <w:lang w:eastAsia="en-US"/>
    </w:rPr>
  </w:style>
  <w:style w:type="paragraph" w:customStyle="1" w:styleId="228CC0DDEBFA40DE95DD9492DF099BF22">
    <w:name w:val="228CC0DDEBFA40DE95DD9492DF099BF22"/>
    <w:rsid w:val="00AD5524"/>
    <w:rPr>
      <w:rFonts w:eastAsiaTheme="minorHAnsi"/>
      <w:lang w:eastAsia="en-US"/>
    </w:rPr>
  </w:style>
  <w:style w:type="paragraph" w:customStyle="1" w:styleId="DFE13095F95F44198B008E02A4FFE3542">
    <w:name w:val="DFE13095F95F44198B008E02A4FFE3542"/>
    <w:rsid w:val="00AD5524"/>
    <w:rPr>
      <w:rFonts w:eastAsiaTheme="minorHAnsi"/>
      <w:lang w:eastAsia="en-US"/>
    </w:rPr>
  </w:style>
  <w:style w:type="paragraph" w:customStyle="1" w:styleId="0AEE37B1C3ED42E594B5CF66BE563D592">
    <w:name w:val="0AEE37B1C3ED42E594B5CF66BE563D592"/>
    <w:rsid w:val="00AD5524"/>
    <w:rPr>
      <w:rFonts w:eastAsiaTheme="minorHAnsi"/>
      <w:lang w:eastAsia="en-US"/>
    </w:rPr>
  </w:style>
  <w:style w:type="paragraph" w:customStyle="1" w:styleId="7BB8817075944ACE86C9CB4E6997605F2">
    <w:name w:val="7BB8817075944ACE86C9CB4E6997605F2"/>
    <w:rsid w:val="00AD5524"/>
    <w:rPr>
      <w:rFonts w:eastAsiaTheme="minorHAnsi"/>
      <w:lang w:eastAsia="en-US"/>
    </w:rPr>
  </w:style>
  <w:style w:type="paragraph" w:customStyle="1" w:styleId="7E946F44964C4E6683FCE351E5B6B00E2">
    <w:name w:val="7E946F44964C4E6683FCE351E5B6B00E2"/>
    <w:rsid w:val="00AD5524"/>
    <w:rPr>
      <w:rFonts w:eastAsiaTheme="minorHAnsi"/>
      <w:lang w:eastAsia="en-US"/>
    </w:rPr>
  </w:style>
  <w:style w:type="paragraph" w:customStyle="1" w:styleId="0D897D5E342A48AF8E4B56F6BB00A1C72">
    <w:name w:val="0D897D5E342A48AF8E4B56F6BB00A1C72"/>
    <w:rsid w:val="00AD5524"/>
    <w:rPr>
      <w:rFonts w:eastAsiaTheme="minorHAnsi"/>
      <w:lang w:eastAsia="en-US"/>
    </w:rPr>
  </w:style>
  <w:style w:type="paragraph" w:customStyle="1" w:styleId="596EDF4CAB134D8C97D092D0055E8A862">
    <w:name w:val="596EDF4CAB134D8C97D092D0055E8A862"/>
    <w:rsid w:val="00AD5524"/>
    <w:rPr>
      <w:rFonts w:eastAsiaTheme="minorHAnsi"/>
      <w:lang w:eastAsia="en-US"/>
    </w:rPr>
  </w:style>
  <w:style w:type="paragraph" w:customStyle="1" w:styleId="F6319886585F46E7B615F330A5C703042">
    <w:name w:val="F6319886585F46E7B615F330A5C703042"/>
    <w:rsid w:val="00AD5524"/>
    <w:rPr>
      <w:rFonts w:eastAsiaTheme="minorHAnsi"/>
      <w:lang w:eastAsia="en-US"/>
    </w:rPr>
  </w:style>
  <w:style w:type="paragraph" w:customStyle="1" w:styleId="66BEA56AA6D440179525EFA58D44EF792">
    <w:name w:val="66BEA56AA6D440179525EFA58D44EF792"/>
    <w:rsid w:val="00AD5524"/>
    <w:rPr>
      <w:rFonts w:eastAsiaTheme="minorHAnsi"/>
      <w:lang w:eastAsia="en-US"/>
    </w:rPr>
  </w:style>
  <w:style w:type="paragraph" w:customStyle="1" w:styleId="FD5726D2A37D49F281BBB3BBEB181DFD2">
    <w:name w:val="FD5726D2A37D49F281BBB3BBEB181DFD2"/>
    <w:rsid w:val="00AD5524"/>
    <w:rPr>
      <w:rFonts w:eastAsiaTheme="minorHAnsi"/>
      <w:lang w:eastAsia="en-US"/>
    </w:rPr>
  </w:style>
  <w:style w:type="paragraph" w:customStyle="1" w:styleId="9E1BDC85B8DF48C8B046729439382BFA2">
    <w:name w:val="9E1BDC85B8DF48C8B046729439382BFA2"/>
    <w:rsid w:val="00AD5524"/>
    <w:rPr>
      <w:rFonts w:eastAsiaTheme="minorHAnsi"/>
      <w:lang w:eastAsia="en-US"/>
    </w:rPr>
  </w:style>
  <w:style w:type="paragraph" w:customStyle="1" w:styleId="98A3D374404A459DBF54035F34DEEB7D2">
    <w:name w:val="98A3D374404A459DBF54035F34DEEB7D2"/>
    <w:rsid w:val="00AD5524"/>
    <w:rPr>
      <w:rFonts w:eastAsiaTheme="minorHAnsi"/>
      <w:lang w:eastAsia="en-US"/>
    </w:rPr>
  </w:style>
  <w:style w:type="paragraph" w:customStyle="1" w:styleId="54A0D06ECACC435A85717AD3C3ACFEEB2">
    <w:name w:val="54A0D06ECACC435A85717AD3C3ACFEEB2"/>
    <w:rsid w:val="00AD5524"/>
    <w:rPr>
      <w:rFonts w:eastAsiaTheme="minorHAnsi"/>
      <w:lang w:eastAsia="en-US"/>
    </w:rPr>
  </w:style>
  <w:style w:type="paragraph" w:customStyle="1" w:styleId="FE1732BB8C454A88AA761DAE7ABBE9E52">
    <w:name w:val="FE1732BB8C454A88AA761DAE7ABBE9E52"/>
    <w:rsid w:val="00AD5524"/>
    <w:rPr>
      <w:rFonts w:eastAsiaTheme="minorHAnsi"/>
      <w:lang w:eastAsia="en-US"/>
    </w:rPr>
  </w:style>
  <w:style w:type="paragraph" w:customStyle="1" w:styleId="72D380A3C60A47A18703B09E6C81DE012">
    <w:name w:val="72D380A3C60A47A18703B09E6C81DE012"/>
    <w:rsid w:val="00AD5524"/>
    <w:rPr>
      <w:rFonts w:eastAsiaTheme="minorHAnsi"/>
      <w:lang w:eastAsia="en-US"/>
    </w:rPr>
  </w:style>
  <w:style w:type="paragraph" w:customStyle="1" w:styleId="04D804040456478C8C8325A56C39EDAD2">
    <w:name w:val="04D804040456478C8C8325A56C39EDAD2"/>
    <w:rsid w:val="00AD5524"/>
    <w:rPr>
      <w:rFonts w:eastAsiaTheme="minorHAnsi"/>
      <w:lang w:eastAsia="en-US"/>
    </w:rPr>
  </w:style>
  <w:style w:type="paragraph" w:customStyle="1" w:styleId="10F58B9058794D389D51E30D03633A2F2">
    <w:name w:val="10F58B9058794D389D51E30D03633A2F2"/>
    <w:rsid w:val="00AD552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5</cp:revision>
  <dcterms:created xsi:type="dcterms:W3CDTF">2025-04-30T05:37:00Z</dcterms:created>
  <dcterms:modified xsi:type="dcterms:W3CDTF">2026-01-14T14:56:00Z</dcterms:modified>
</cp:coreProperties>
</file>