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4390"/>
        <w:gridCol w:w="567"/>
        <w:gridCol w:w="713"/>
        <w:gridCol w:w="714"/>
        <w:gridCol w:w="851"/>
        <w:gridCol w:w="993"/>
        <w:gridCol w:w="4535"/>
        <w:gridCol w:w="18"/>
        <w:gridCol w:w="1824"/>
      </w:tblGrid>
      <w:tr w:rsidR="009A4C02" w:rsidRPr="00370DC5" w14:paraId="30C44728" w14:textId="77777777" w:rsidTr="00A9220D">
        <w:trPr>
          <w:tblHeader/>
          <w:jc w:val="center"/>
        </w:trPr>
        <w:tc>
          <w:tcPr>
            <w:tcW w:w="563" w:type="dxa"/>
            <w:shd w:val="clear" w:color="auto" w:fill="F3F3F3"/>
          </w:tcPr>
          <w:p w14:paraId="62C6D536" w14:textId="77777777" w:rsidR="009A4C02" w:rsidRPr="0081331D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81331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00EE5C80" w14:textId="77777777" w:rsidR="009A4C02" w:rsidRPr="0081331D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81331D">
              <w:rPr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28" w:type="dxa"/>
            <w:gridSpan w:val="6"/>
            <w:shd w:val="clear" w:color="auto" w:fill="F3F3F3"/>
          </w:tcPr>
          <w:p w14:paraId="535F52D8" w14:textId="77777777" w:rsidR="009A4C02" w:rsidRPr="0081331D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81331D">
              <w:rPr>
                <w:b/>
                <w:color w:val="000000"/>
                <w:sz w:val="24"/>
                <w:szCs w:val="24"/>
              </w:rPr>
              <w:t>Sicherheitsorganisation</w:t>
            </w:r>
          </w:p>
          <w:p w14:paraId="0AFA1917" w14:textId="77777777" w:rsidR="009A4C02" w:rsidRPr="0081331D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 w:val="24"/>
                <w:szCs w:val="24"/>
              </w:rPr>
            </w:pPr>
            <w:r w:rsidRPr="0081331D">
              <w:rPr>
                <w:b/>
                <w:bCs/>
                <w:color w:val="000000"/>
                <w:sz w:val="24"/>
                <w:szCs w:val="24"/>
              </w:rPr>
              <w:t>Persönliche Schutzausrüstung (PSA) für Beschäftigte des BM</w:t>
            </w:r>
          </w:p>
        </w:tc>
        <w:tc>
          <w:tcPr>
            <w:tcW w:w="4535" w:type="dxa"/>
            <w:shd w:val="clear" w:color="auto" w:fill="F3F3F3"/>
          </w:tcPr>
          <w:p w14:paraId="37A14685" w14:textId="77777777" w:rsidR="009A4C02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3747F8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</w:p>
          <w:sdt>
            <w:sdtPr>
              <w:rPr>
                <w:color w:val="000000"/>
                <w:szCs w:val="22"/>
              </w:rPr>
              <w:id w:val="1195972408"/>
              <w:placeholder>
                <w:docPart w:val="9D8D5F5DEAAB453D9FEA9EE800B11892"/>
              </w:placeholder>
              <w:showingPlcHdr/>
            </w:sdtPr>
            <w:sdtEndPr/>
            <w:sdtContent>
              <w:p w14:paraId="411B3AE0" w14:textId="77777777" w:rsidR="009A4C02" w:rsidRPr="00370DC5" w:rsidRDefault="00AB2F8E" w:rsidP="00A9220D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Name, Vorname</w:t>
                </w:r>
              </w:p>
            </w:sdtContent>
          </w:sdt>
        </w:tc>
        <w:tc>
          <w:tcPr>
            <w:tcW w:w="1842" w:type="dxa"/>
            <w:gridSpan w:val="2"/>
            <w:shd w:val="clear" w:color="auto" w:fill="F3F3F3"/>
          </w:tcPr>
          <w:p w14:paraId="4CAE860E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1704124565"/>
              <w:placeholder>
                <w:docPart w:val="93CEE2F3D8704C7FBBA1ECF040D83AC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E59A964" w14:textId="77777777" w:rsidR="009A4C02" w:rsidRPr="00370DC5" w:rsidRDefault="00AB2F8E" w:rsidP="00A9220D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9A4C02" w:rsidRPr="00370DC5" w14:paraId="74CEE4C4" w14:textId="77777777" w:rsidTr="00A9220D">
        <w:trPr>
          <w:trHeight w:val="318"/>
          <w:tblHeader/>
          <w:jc w:val="center"/>
        </w:trPr>
        <w:tc>
          <w:tcPr>
            <w:tcW w:w="563" w:type="dxa"/>
            <w:vMerge w:val="restart"/>
            <w:shd w:val="clear" w:color="auto" w:fill="F3F3F3"/>
          </w:tcPr>
          <w:p w14:paraId="74EA9D99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0" w:type="dxa"/>
            <w:vMerge w:val="restart"/>
            <w:shd w:val="clear" w:color="auto" w:fill="F3F3F3"/>
          </w:tcPr>
          <w:p w14:paraId="67ACEF24" w14:textId="77777777" w:rsidR="009A4C02" w:rsidRPr="00370DC5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94" w:type="dxa"/>
            <w:gridSpan w:val="3"/>
            <w:shd w:val="clear" w:color="auto" w:fill="F3F3F3"/>
          </w:tcPr>
          <w:p w14:paraId="705F1BF4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4" w:type="dxa"/>
            <w:gridSpan w:val="2"/>
            <w:shd w:val="clear" w:color="auto" w:fill="F3F3F3"/>
          </w:tcPr>
          <w:p w14:paraId="0BC064B7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35" w:type="dxa"/>
            <w:vMerge w:val="restart"/>
            <w:shd w:val="clear" w:color="auto" w:fill="F3F3F3"/>
          </w:tcPr>
          <w:p w14:paraId="6EE48ABB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gridSpan w:val="2"/>
            <w:vMerge w:val="restart"/>
            <w:shd w:val="clear" w:color="auto" w:fill="F3F3F3"/>
          </w:tcPr>
          <w:p w14:paraId="50AB285C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51383826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Wer / Wann</w:t>
            </w:r>
          </w:p>
        </w:tc>
      </w:tr>
      <w:tr w:rsidR="009A4C02" w:rsidRPr="00370DC5" w14:paraId="28EB658E" w14:textId="77777777" w:rsidTr="00A9220D">
        <w:trPr>
          <w:trHeight w:val="280"/>
          <w:tblHeader/>
          <w:jc w:val="center"/>
        </w:trPr>
        <w:tc>
          <w:tcPr>
            <w:tcW w:w="563" w:type="dxa"/>
            <w:vMerge/>
            <w:shd w:val="clear" w:color="auto" w:fill="F3F3F3"/>
          </w:tcPr>
          <w:p w14:paraId="402B20AC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51914EDC" w14:textId="77777777" w:rsidR="009A4C02" w:rsidRPr="00370DC5" w:rsidRDefault="009A4C02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3F3F3"/>
          </w:tcPr>
          <w:p w14:paraId="4E8B28BC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3F3F3"/>
          </w:tcPr>
          <w:p w14:paraId="4BA693D4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50821C8F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2A8E6D0C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3F3F3"/>
          </w:tcPr>
          <w:p w14:paraId="34FA29B2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C1E5E50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34151C4C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9A4C02" w:rsidRPr="00370DC5" w14:paraId="4B217156" w14:textId="77777777" w:rsidTr="00A9220D">
        <w:trPr>
          <w:jc w:val="center"/>
        </w:trPr>
        <w:tc>
          <w:tcPr>
            <w:tcW w:w="563" w:type="dxa"/>
          </w:tcPr>
          <w:p w14:paraId="69A3B92C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  <w:tcBorders>
              <w:top w:val="single" w:sz="4" w:space="0" w:color="auto"/>
            </w:tcBorders>
          </w:tcPr>
          <w:p w14:paraId="4903BCDA" w14:textId="77777777" w:rsidR="009A4C02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4702C6">
              <w:rPr>
                <w:color w:val="000000"/>
                <w:szCs w:val="22"/>
              </w:rPr>
              <w:t>Rechtsgrundlagen für die nachfolgenden Prüfkriterien sind:</w:t>
            </w:r>
            <w:r>
              <w:rPr>
                <w:color w:val="000000"/>
                <w:szCs w:val="22"/>
              </w:rPr>
              <w:t xml:space="preserve"> </w:t>
            </w:r>
          </w:p>
          <w:p w14:paraId="2F70D84E" w14:textId="77777777" w:rsidR="009A4C02" w:rsidRDefault="009A4C02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ArbSchG, PSA-BV, RISU</w:t>
            </w:r>
          </w:p>
          <w:p w14:paraId="1726EB66" w14:textId="77777777" w:rsidR="009A4C02" w:rsidRPr="004702C6" w:rsidRDefault="009A4C02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AB2F8E" w:rsidRPr="00370DC5" w14:paraId="2A835495" w14:textId="77777777" w:rsidTr="00FD3567">
        <w:trPr>
          <w:jc w:val="center"/>
        </w:trPr>
        <w:tc>
          <w:tcPr>
            <w:tcW w:w="563" w:type="dxa"/>
          </w:tcPr>
          <w:p w14:paraId="5D05BC71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401B30D7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A37FB3">
              <w:rPr>
                <w:color w:val="000000"/>
                <w:sz w:val="20"/>
                <w:szCs w:val="22"/>
              </w:rPr>
              <w:t>Tragen Beschäftigte die bereitgestellte PSA bei Erfordernis?</w:t>
            </w:r>
          </w:p>
          <w:p w14:paraId="6E2D7042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6038911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</w:tcBorders>
                <w:vAlign w:val="center"/>
              </w:tcPr>
              <w:p w14:paraId="75239FD5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</w:tcBorders>
                <w:vAlign w:val="center"/>
              </w:tcPr>
              <w:p w14:paraId="72B7A536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0A4A0C1F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55BFAC58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DFDD935762564CA1A8DDA3BB607BAED5"/>
            </w:placeholder>
            <w:showingPlcHdr/>
          </w:sdtPr>
          <w:sdtEndPr/>
          <w:sdtContent>
            <w:tc>
              <w:tcPr>
                <w:tcW w:w="4553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54396D1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96F24A26EBD141A3B398465DEB56DCF2"/>
            </w:placeholder>
            <w:showingPlcHdr/>
          </w:sdtPr>
          <w:sdtEndPr/>
          <w:sdtContent>
            <w:tc>
              <w:tcPr>
                <w:tcW w:w="1824" w:type="dxa"/>
                <w:tcBorders>
                  <w:top w:val="single" w:sz="4" w:space="0" w:color="auto"/>
                </w:tcBorders>
                <w:vAlign w:val="center"/>
              </w:tcPr>
              <w:p w14:paraId="7CFDAA83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AB2F8E" w:rsidRPr="00370DC5" w14:paraId="501A4528" w14:textId="77777777" w:rsidTr="00FD3567">
        <w:trPr>
          <w:jc w:val="center"/>
        </w:trPr>
        <w:tc>
          <w:tcPr>
            <w:tcW w:w="563" w:type="dxa"/>
          </w:tcPr>
          <w:p w14:paraId="0B50AEAD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3149CE75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A37FB3">
              <w:rPr>
                <w:color w:val="000000"/>
                <w:sz w:val="20"/>
                <w:szCs w:val="22"/>
              </w:rPr>
              <w:t>Tragen Schüler</w:t>
            </w:r>
            <w:r w:rsidR="0097647A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</w:t>
            </w:r>
            <w:r w:rsidRPr="00A37FB3">
              <w:rPr>
                <w:color w:val="000000"/>
                <w:sz w:val="20"/>
                <w:szCs w:val="22"/>
              </w:rPr>
              <w:t xml:space="preserve"> die durch den Schulträger bereitzustellende PSA bei Erfordernis?</w:t>
            </w:r>
          </w:p>
          <w:p w14:paraId="77822D66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59994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5814AC85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18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</w:tcBorders>
                <w:vAlign w:val="center"/>
              </w:tcPr>
              <w:p w14:paraId="2C2B5DEF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3644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</w:tcBorders>
                <w:vAlign w:val="center"/>
              </w:tcPr>
              <w:p w14:paraId="16BF57B8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4489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4594E2A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419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7BC89621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22605326"/>
            <w:placeholder>
              <w:docPart w:val="48C80FFBA2AE46F4A9EC7746282CD6B9"/>
            </w:placeholder>
            <w:showingPlcHdr/>
          </w:sdtPr>
          <w:sdtEndPr/>
          <w:sdtContent>
            <w:tc>
              <w:tcPr>
                <w:tcW w:w="4553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5934724A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09245303"/>
            <w:placeholder>
              <w:docPart w:val="77500D076BC8495484377007D3431742"/>
            </w:placeholder>
            <w:showingPlcHdr/>
          </w:sdtPr>
          <w:sdtEndPr/>
          <w:sdtContent>
            <w:tc>
              <w:tcPr>
                <w:tcW w:w="1824" w:type="dxa"/>
                <w:tcBorders>
                  <w:top w:val="single" w:sz="4" w:space="0" w:color="auto"/>
                </w:tcBorders>
                <w:vAlign w:val="center"/>
              </w:tcPr>
              <w:p w14:paraId="4C1155ED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AB2F8E" w:rsidRPr="00370DC5" w14:paraId="30FA7CC4" w14:textId="77777777" w:rsidTr="00FD3567">
        <w:trPr>
          <w:jc w:val="center"/>
        </w:trPr>
        <w:tc>
          <w:tcPr>
            <w:tcW w:w="563" w:type="dxa"/>
          </w:tcPr>
          <w:p w14:paraId="1ADBE421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00CB7C3E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A37FB3">
              <w:rPr>
                <w:color w:val="000000"/>
                <w:sz w:val="20"/>
                <w:szCs w:val="22"/>
              </w:rPr>
              <w:t xml:space="preserve">Wird die bereitgestellte PSA regelmäßig gereinigt (Reinigungshinweise beachten!) und auf ihren ordnungsgemäßen Zustand hin überprüft? </w:t>
            </w:r>
          </w:p>
          <w:p w14:paraId="1969F71F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54643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113A1444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4441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</w:tcBorders>
                <w:vAlign w:val="center"/>
              </w:tcPr>
              <w:p w14:paraId="7C2835ED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1016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</w:tcBorders>
                <w:vAlign w:val="center"/>
              </w:tcPr>
              <w:p w14:paraId="2DA9B6A7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1143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62D0F5F7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5334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0578E1A5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58932262"/>
            <w:placeholder>
              <w:docPart w:val="0250FA3E5EE342B3A16EE6C2C6B589D5"/>
            </w:placeholder>
            <w:showingPlcHdr/>
          </w:sdtPr>
          <w:sdtEndPr/>
          <w:sdtContent>
            <w:tc>
              <w:tcPr>
                <w:tcW w:w="4553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975336A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48301192"/>
            <w:placeholder>
              <w:docPart w:val="8063539A90C245229DB13DE86D99B4E7"/>
            </w:placeholder>
            <w:showingPlcHdr/>
          </w:sdtPr>
          <w:sdtEndPr/>
          <w:sdtContent>
            <w:tc>
              <w:tcPr>
                <w:tcW w:w="1824" w:type="dxa"/>
                <w:tcBorders>
                  <w:top w:val="single" w:sz="4" w:space="0" w:color="auto"/>
                </w:tcBorders>
                <w:vAlign w:val="center"/>
              </w:tcPr>
              <w:p w14:paraId="70420D05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AB2F8E" w:rsidRPr="00370DC5" w14:paraId="1ECF7814" w14:textId="77777777" w:rsidTr="00FD3567">
        <w:trPr>
          <w:jc w:val="center"/>
        </w:trPr>
        <w:tc>
          <w:tcPr>
            <w:tcW w:w="563" w:type="dxa"/>
          </w:tcPr>
          <w:p w14:paraId="1491401A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2354D135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A37FB3">
              <w:rPr>
                <w:color w:val="000000"/>
                <w:sz w:val="20"/>
                <w:szCs w:val="22"/>
              </w:rPr>
              <w:t xml:space="preserve">Wird das Einhalten der Tragezeitbegrenzungen und der Gebrauchsdauer beachtet? </w:t>
            </w:r>
          </w:p>
          <w:p w14:paraId="07EA94BB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A37FB3">
              <w:rPr>
                <w:color w:val="000000"/>
                <w:sz w:val="20"/>
                <w:szCs w:val="22"/>
              </w:rPr>
              <w:t>Verantwortliche Personen müssen durch die Schulleitung festgelegt werden.</w:t>
            </w:r>
          </w:p>
          <w:p w14:paraId="4D587F6F" w14:textId="77777777" w:rsidR="00AB2F8E" w:rsidRPr="00A37FB3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30750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571D9353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1027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</w:tcBorders>
                <w:vAlign w:val="center"/>
              </w:tcPr>
              <w:p w14:paraId="24A9B45D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1459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</w:tcBorders>
                <w:vAlign w:val="center"/>
              </w:tcPr>
              <w:p w14:paraId="1D792C21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7884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4C9EA762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7736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7D8839AF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6666722"/>
            <w:placeholder>
              <w:docPart w:val="1428371058E74F0489122E4D0798DE64"/>
            </w:placeholder>
            <w:showingPlcHdr/>
          </w:sdtPr>
          <w:sdtEndPr/>
          <w:sdtContent>
            <w:tc>
              <w:tcPr>
                <w:tcW w:w="4553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E19DBAB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39625696"/>
            <w:placeholder>
              <w:docPart w:val="7C0233E3C4D242ABA403F01B81D11925"/>
            </w:placeholder>
            <w:showingPlcHdr/>
          </w:sdtPr>
          <w:sdtEndPr/>
          <w:sdtContent>
            <w:tc>
              <w:tcPr>
                <w:tcW w:w="1824" w:type="dxa"/>
                <w:tcBorders>
                  <w:top w:val="single" w:sz="4" w:space="0" w:color="auto"/>
                </w:tcBorders>
                <w:vAlign w:val="center"/>
              </w:tcPr>
              <w:p w14:paraId="710D1AF1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A4C02" w:rsidRPr="00370DC5" w14:paraId="7CB03C2F" w14:textId="77777777" w:rsidTr="00A9220D">
        <w:trPr>
          <w:jc w:val="center"/>
        </w:trPr>
        <w:tc>
          <w:tcPr>
            <w:tcW w:w="563" w:type="dxa"/>
          </w:tcPr>
          <w:p w14:paraId="183E59BB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</w:tcPr>
          <w:p w14:paraId="2B0512D5" w14:textId="77777777" w:rsidR="009A4C02" w:rsidRPr="004702C6" w:rsidRDefault="009A4C02" w:rsidP="00A9220D">
            <w:pPr>
              <w:contextual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Werken</w:t>
            </w:r>
          </w:p>
        </w:tc>
      </w:tr>
      <w:tr w:rsidR="00AB2F8E" w:rsidRPr="00370DC5" w14:paraId="07359619" w14:textId="77777777" w:rsidTr="003E60DE">
        <w:trPr>
          <w:jc w:val="center"/>
        </w:trPr>
        <w:tc>
          <w:tcPr>
            <w:tcW w:w="563" w:type="dxa"/>
            <w:tcBorders>
              <w:bottom w:val="single" w:sz="4" w:space="0" w:color="auto"/>
            </w:tcBorders>
          </w:tcPr>
          <w:p w14:paraId="1001C9DE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FAA079E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Ist die erforderliche PSA für das Benutzen von Maschinen oder für gefährliche Tätigkeiten vorhanden?</w:t>
            </w:r>
          </w:p>
          <w:p w14:paraId="28F2F431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0B8ED3B2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EE68F0">
              <w:rPr>
                <w:color w:val="000000"/>
                <w:sz w:val="20"/>
                <w:szCs w:val="22"/>
              </w:rPr>
              <w:t>B.:</w:t>
            </w:r>
          </w:p>
          <w:p w14:paraId="015C099E" w14:textId="77777777" w:rsidR="00AB2F8E" w:rsidRPr="00EE68F0" w:rsidRDefault="00AB2F8E" w:rsidP="00AB2F8E">
            <w:pPr>
              <w:numPr>
                <w:ilvl w:val="0"/>
                <w:numId w:val="1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Schutzbrille</w:t>
            </w:r>
          </w:p>
          <w:p w14:paraId="42E99D7B" w14:textId="77777777" w:rsidR="00AB2F8E" w:rsidRPr="00EE68F0" w:rsidRDefault="00AB2F8E" w:rsidP="00AB2F8E">
            <w:pPr>
              <w:numPr>
                <w:ilvl w:val="0"/>
                <w:numId w:val="1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Gehörschutz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</w:p>
          <w:p w14:paraId="174B6289" w14:textId="77777777" w:rsidR="00AB2F8E" w:rsidRPr="00EE68F0" w:rsidRDefault="00AB2F8E" w:rsidP="00AB2F8E">
            <w:pPr>
              <w:numPr>
                <w:ilvl w:val="0"/>
                <w:numId w:val="1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Atemschutz </w:t>
            </w:r>
          </w:p>
          <w:p w14:paraId="420FE175" w14:textId="77777777" w:rsidR="00AB2F8E" w:rsidRPr="00BB3294" w:rsidRDefault="00AB2F8E" w:rsidP="00AB2F8E">
            <w:pPr>
              <w:numPr>
                <w:ilvl w:val="0"/>
                <w:numId w:val="1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Schutzhandschuhe </w:t>
            </w:r>
          </w:p>
          <w:p w14:paraId="76492E7A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7088EA84" w14:textId="77777777" w:rsidR="00AB2F8E" w:rsidRPr="00BB3294" w:rsidRDefault="00AB2F8E" w:rsidP="00AB2F8E">
            <w:pPr>
              <w:contextualSpacing/>
              <w:rPr>
                <w:color w:val="00000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(Kennzeichnung an den Maschinen und Vorgaben in der Bedienungsanleitung </w:t>
            </w:r>
            <w:r w:rsidRPr="00A37FB3">
              <w:rPr>
                <w:color w:val="000000"/>
                <w:sz w:val="20"/>
                <w:szCs w:val="22"/>
              </w:rPr>
              <w:t>und Betriebsanweisung</w:t>
            </w:r>
            <w:r w:rsidRPr="00EE68F0">
              <w:rPr>
                <w:color w:val="000000"/>
                <w:sz w:val="20"/>
                <w:szCs w:val="22"/>
              </w:rPr>
              <w:t xml:space="preserve"> beachten)</w:t>
            </w:r>
          </w:p>
          <w:p w14:paraId="4F99AEE2" w14:textId="77777777" w:rsidR="00AB2F8E" w:rsidRPr="00370DC5" w:rsidRDefault="00AB2F8E" w:rsidP="00AB2F8E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9131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55D6E15A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5652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bottom w:val="single" w:sz="4" w:space="0" w:color="auto"/>
                </w:tcBorders>
                <w:vAlign w:val="center"/>
              </w:tcPr>
              <w:p w14:paraId="2F901DF3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2924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bottom w:val="single" w:sz="4" w:space="0" w:color="auto"/>
                </w:tcBorders>
                <w:vAlign w:val="center"/>
              </w:tcPr>
              <w:p w14:paraId="46D9CE77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2782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2CD2873E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487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14:paraId="239B3176" w14:textId="77777777" w:rsidR="00AB2F8E" w:rsidRPr="00270090" w:rsidRDefault="00CE3B0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61724071"/>
            <w:placeholder>
              <w:docPart w:val="166891F5C4574504BD0A605F22188684"/>
            </w:placeholder>
            <w:showingPlcHdr/>
          </w:sdtPr>
          <w:sdtEndPr/>
          <w:sdtContent>
            <w:tc>
              <w:tcPr>
                <w:tcW w:w="4535" w:type="dxa"/>
                <w:tcBorders>
                  <w:bottom w:val="single" w:sz="4" w:space="0" w:color="auto"/>
                </w:tcBorders>
                <w:vAlign w:val="center"/>
              </w:tcPr>
              <w:p w14:paraId="13C550D7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15622058"/>
            <w:placeholder>
              <w:docPart w:val="374F7B99B7E64494BC293677596E3F3A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3BAFAD6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A4C02" w:rsidRPr="00370DC5" w14:paraId="6A0C3CA6" w14:textId="77777777" w:rsidTr="00A9220D">
        <w:trPr>
          <w:jc w:val="center"/>
        </w:trPr>
        <w:tc>
          <w:tcPr>
            <w:tcW w:w="563" w:type="dxa"/>
            <w:tcBorders>
              <w:top w:val="nil"/>
            </w:tcBorders>
          </w:tcPr>
          <w:p w14:paraId="2DCBF2F5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  <w:tcBorders>
              <w:top w:val="nil"/>
            </w:tcBorders>
          </w:tcPr>
          <w:p w14:paraId="04346B7D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4702C6">
              <w:rPr>
                <w:b/>
                <w:color w:val="000000"/>
                <w:szCs w:val="22"/>
              </w:rPr>
              <w:t>Chemie / Biologie / Physik</w:t>
            </w:r>
          </w:p>
        </w:tc>
      </w:tr>
      <w:tr w:rsidR="00AB2F8E" w:rsidRPr="00370DC5" w14:paraId="495A3B53" w14:textId="77777777" w:rsidTr="004E072B">
        <w:trPr>
          <w:jc w:val="center"/>
        </w:trPr>
        <w:tc>
          <w:tcPr>
            <w:tcW w:w="563" w:type="dxa"/>
          </w:tcPr>
          <w:p w14:paraId="727FACE1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0" w:type="dxa"/>
          </w:tcPr>
          <w:p w14:paraId="27182841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Ist die erforderliche PSA, soweit sie für die Durchführung von Experimenten </w:t>
            </w:r>
            <w:r>
              <w:rPr>
                <w:color w:val="000000"/>
                <w:sz w:val="20"/>
                <w:szCs w:val="22"/>
              </w:rPr>
              <w:t xml:space="preserve">und/oder beim Umgang mit gefährlichen Stoffen </w:t>
            </w:r>
            <w:r w:rsidRPr="00EE68F0">
              <w:rPr>
                <w:color w:val="000000"/>
                <w:sz w:val="20"/>
                <w:szCs w:val="22"/>
              </w:rPr>
              <w:t>erforderlich ist, vorhanden?</w:t>
            </w:r>
          </w:p>
          <w:p w14:paraId="64CD0A78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29179B07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EE68F0">
              <w:rPr>
                <w:color w:val="000000"/>
                <w:sz w:val="20"/>
                <w:szCs w:val="22"/>
              </w:rPr>
              <w:t>B.:</w:t>
            </w:r>
          </w:p>
          <w:p w14:paraId="09A31192" w14:textId="77777777" w:rsidR="00AB2F8E" w:rsidRPr="00EE68F0" w:rsidRDefault="00AB2F8E" w:rsidP="00AB2F8E">
            <w:pPr>
              <w:numPr>
                <w:ilvl w:val="0"/>
                <w:numId w:val="2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Schutzbrille</w:t>
            </w:r>
          </w:p>
          <w:p w14:paraId="4FE5C017" w14:textId="77777777" w:rsidR="00AB2F8E" w:rsidRPr="00EE68F0" w:rsidRDefault="00AB2F8E" w:rsidP="00AB2F8E">
            <w:pPr>
              <w:numPr>
                <w:ilvl w:val="0"/>
                <w:numId w:val="2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Schutzbekleidung</w:t>
            </w:r>
          </w:p>
          <w:p w14:paraId="3C071915" w14:textId="77777777" w:rsidR="00AB2F8E" w:rsidRPr="00EE68F0" w:rsidRDefault="00AB2F8E" w:rsidP="00AB2F8E">
            <w:pPr>
              <w:numPr>
                <w:ilvl w:val="0"/>
                <w:numId w:val="2"/>
              </w:numPr>
              <w:ind w:left="490" w:hanging="218"/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chemikalienbeständige Schutzhandschuhe</w:t>
            </w:r>
          </w:p>
          <w:p w14:paraId="775A1597" w14:textId="77777777" w:rsidR="00AB2F8E" w:rsidRPr="00A37FB3" w:rsidRDefault="00AB2F8E" w:rsidP="00AB2F8E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geeignete Einmalhandschuhe (bei biol. Experimenten)</w:t>
            </w:r>
          </w:p>
          <w:p w14:paraId="55FB2F53" w14:textId="77777777" w:rsidR="00AB2F8E" w:rsidRPr="0081331D" w:rsidRDefault="00AB2F8E" w:rsidP="00AB2F8E">
            <w:pPr>
              <w:pStyle w:val="Listenabsatz"/>
              <w:ind w:left="49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976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536B88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053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3B50F4D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8127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BCE5518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3337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A343E6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9230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370A1A7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57064339"/>
            <w:placeholder>
              <w:docPart w:val="9A04C906C9474A90889216B997A7C6C3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12F64801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82041377"/>
            <w:placeholder>
              <w:docPart w:val="FDB297B2983A4D1C979A7DA48DC3C931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0D351B05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A4C02" w:rsidRPr="00370DC5" w14:paraId="3DD2FC35" w14:textId="77777777" w:rsidTr="00A9220D">
        <w:trPr>
          <w:jc w:val="center"/>
        </w:trPr>
        <w:tc>
          <w:tcPr>
            <w:tcW w:w="563" w:type="dxa"/>
          </w:tcPr>
          <w:p w14:paraId="25A2B4F2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</w:tcPr>
          <w:p w14:paraId="6E0480ED" w14:textId="77777777" w:rsidR="009A4C02" w:rsidRPr="00370DC5" w:rsidRDefault="009A4C02" w:rsidP="00A9220D">
            <w:pPr>
              <w:contextualSpacing/>
              <w:rPr>
                <w:color w:val="000000"/>
                <w:szCs w:val="22"/>
              </w:rPr>
            </w:pPr>
            <w:r w:rsidRPr="00BD0E5A">
              <w:rPr>
                <w:b/>
                <w:color w:val="000000"/>
                <w:szCs w:val="22"/>
              </w:rPr>
              <w:t>Sportunterricht / Schulbäder</w:t>
            </w:r>
          </w:p>
        </w:tc>
      </w:tr>
      <w:tr w:rsidR="00AB2F8E" w:rsidRPr="00370DC5" w14:paraId="50F324FE" w14:textId="77777777" w:rsidTr="00A84CA7">
        <w:trPr>
          <w:jc w:val="center"/>
        </w:trPr>
        <w:tc>
          <w:tcPr>
            <w:tcW w:w="563" w:type="dxa"/>
          </w:tcPr>
          <w:p w14:paraId="62225DAF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0" w:type="dxa"/>
          </w:tcPr>
          <w:p w14:paraId="5B70FA02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Treten auf Grund </w:t>
            </w:r>
            <w:r>
              <w:rPr>
                <w:color w:val="000000"/>
                <w:sz w:val="20"/>
                <w:szCs w:val="22"/>
              </w:rPr>
              <w:t>erhöhter Belastungen durch Lärm/</w:t>
            </w:r>
            <w:r w:rsidRPr="00EE68F0">
              <w:rPr>
                <w:color w:val="000000"/>
                <w:sz w:val="20"/>
                <w:szCs w:val="22"/>
              </w:rPr>
              <w:t>schlechte Akustik, Beschwerden bei den Beschäftigten auf?</w:t>
            </w:r>
          </w:p>
          <w:p w14:paraId="18340D19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1FE740EA" w14:textId="77777777" w:rsidR="00AB2F8E" w:rsidRPr="0081331D" w:rsidRDefault="00AB2F8E" w:rsidP="00AB2F8E">
            <w:pPr>
              <w:pStyle w:val="Listenabsatz"/>
              <w:numPr>
                <w:ilvl w:val="0"/>
                <w:numId w:val="3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81331D">
              <w:rPr>
                <w:color w:val="000000"/>
                <w:sz w:val="20"/>
                <w:szCs w:val="22"/>
              </w:rPr>
              <w:t xml:space="preserve">ggf. </w:t>
            </w:r>
            <w:r>
              <w:rPr>
                <w:color w:val="000000"/>
                <w:sz w:val="20"/>
                <w:szCs w:val="22"/>
              </w:rPr>
              <w:t xml:space="preserve">kann </w:t>
            </w:r>
            <w:r w:rsidRPr="0081331D">
              <w:rPr>
                <w:color w:val="000000"/>
                <w:sz w:val="20"/>
                <w:szCs w:val="22"/>
              </w:rPr>
              <w:t>individueller Gehörschutz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97647A">
              <w:rPr>
                <w:color w:val="000000"/>
                <w:sz w:val="20"/>
                <w:szCs w:val="22"/>
              </w:rPr>
              <w:t xml:space="preserve">(PSA) </w:t>
            </w:r>
            <w:r>
              <w:rPr>
                <w:color w:val="000000"/>
                <w:sz w:val="20"/>
                <w:szCs w:val="22"/>
              </w:rPr>
              <w:t xml:space="preserve">durch </w:t>
            </w:r>
            <w:r w:rsidR="0097647A">
              <w:rPr>
                <w:color w:val="000000"/>
                <w:sz w:val="20"/>
                <w:szCs w:val="22"/>
              </w:rPr>
              <w:t xml:space="preserve">den </w:t>
            </w:r>
            <w:r>
              <w:rPr>
                <w:color w:val="000000"/>
                <w:sz w:val="20"/>
                <w:szCs w:val="22"/>
              </w:rPr>
              <w:t>Arbeitgeber bereitgestellt werden</w:t>
            </w:r>
          </w:p>
          <w:p w14:paraId="05B219C4" w14:textId="77777777" w:rsidR="00AB2F8E" w:rsidRPr="00EE68F0" w:rsidRDefault="00AB2F8E" w:rsidP="00AB2F8E">
            <w:pPr>
              <w:ind w:left="218"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53107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9335FE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3258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568B172E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2404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1052B9C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1339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66C8BA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088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82F653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10032569"/>
            <w:placeholder>
              <w:docPart w:val="DD663DE1044846C1BA9569F6FACA327E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0D4B6439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13863094"/>
            <w:placeholder>
              <w:docPart w:val="0C398E4818674E408B7B339151B8B3F5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2050A5BE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9A4C02" w:rsidRPr="00370DC5" w14:paraId="74482360" w14:textId="77777777" w:rsidTr="00A9220D">
        <w:trPr>
          <w:jc w:val="center"/>
        </w:trPr>
        <w:tc>
          <w:tcPr>
            <w:tcW w:w="563" w:type="dxa"/>
          </w:tcPr>
          <w:p w14:paraId="1ADEFC3E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</w:tcPr>
          <w:p w14:paraId="777F9370" w14:textId="77777777" w:rsidR="009A4C02" w:rsidRPr="00BD0E5A" w:rsidRDefault="009A4C02" w:rsidP="00A9220D">
            <w:pPr>
              <w:contextual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Tierhaltung an Schulen</w:t>
            </w:r>
          </w:p>
        </w:tc>
      </w:tr>
      <w:tr w:rsidR="00AB2F8E" w:rsidRPr="00370DC5" w14:paraId="6A232B55" w14:textId="77777777" w:rsidTr="00C90183">
        <w:trPr>
          <w:jc w:val="center"/>
        </w:trPr>
        <w:tc>
          <w:tcPr>
            <w:tcW w:w="563" w:type="dxa"/>
          </w:tcPr>
          <w:p w14:paraId="0E82051A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0" w:type="dxa"/>
          </w:tcPr>
          <w:p w14:paraId="2D0A673A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Ist die erforderliche PSA für den Umgang, das Reinigen oder für sonstige gefährliche Tätigkeiten vorhanden?</w:t>
            </w:r>
          </w:p>
          <w:p w14:paraId="0326D911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04620F1C" w14:textId="77777777" w:rsidR="00AB2F8E" w:rsidRPr="0081331D" w:rsidRDefault="00317571" w:rsidP="00AB2F8E">
            <w:pPr>
              <w:pStyle w:val="Listenabsatz"/>
              <w:numPr>
                <w:ilvl w:val="0"/>
                <w:numId w:val="3"/>
              </w:numPr>
              <w:ind w:left="490" w:hanging="218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z.B. </w:t>
            </w:r>
            <w:r w:rsidR="00AB2F8E" w:rsidRPr="0081331D">
              <w:rPr>
                <w:color w:val="000000"/>
                <w:sz w:val="20"/>
                <w:szCs w:val="22"/>
              </w:rPr>
              <w:t>Schutzhandschuhe, Schutzbrille</w:t>
            </w:r>
            <w:r>
              <w:rPr>
                <w:color w:val="000000"/>
                <w:sz w:val="20"/>
                <w:szCs w:val="22"/>
              </w:rPr>
              <w:t>, Imkerschutzkleidung</w:t>
            </w:r>
          </w:p>
          <w:p w14:paraId="40EA65EA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7B548A13" w14:textId="77777777" w:rsidR="003747F8" w:rsidRDefault="003747F8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75420824" w14:textId="77777777" w:rsidR="003747F8" w:rsidRDefault="003747F8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013F360F" w14:textId="77777777" w:rsidR="003747F8" w:rsidRDefault="003747F8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71097CFE" w14:textId="77777777" w:rsidR="003747F8" w:rsidRPr="00EE68F0" w:rsidRDefault="003747F8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74290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0D082D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1114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52FF5494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3590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5C8E61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1311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CEE633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941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961E686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52633745"/>
            <w:placeholder>
              <w:docPart w:val="9F76C24928754D688199522A16A8F630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3BD5A522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85428055"/>
            <w:placeholder>
              <w:docPart w:val="1D280D80AAB1452DBDCB0F674AB5FEC4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0E2CDCE6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9A4C02" w:rsidRPr="00370DC5" w14:paraId="2C3BD5B5" w14:textId="77777777" w:rsidTr="00A9220D">
        <w:trPr>
          <w:jc w:val="center"/>
        </w:trPr>
        <w:tc>
          <w:tcPr>
            <w:tcW w:w="563" w:type="dxa"/>
          </w:tcPr>
          <w:p w14:paraId="62425C87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</w:tcPr>
          <w:p w14:paraId="26E4A287" w14:textId="77777777" w:rsidR="009A4C02" w:rsidRPr="00BD0E5A" w:rsidRDefault="009A4C02" w:rsidP="00A9220D">
            <w:pPr>
              <w:contextual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Pflege</w:t>
            </w:r>
          </w:p>
        </w:tc>
      </w:tr>
      <w:tr w:rsidR="00AB2F8E" w:rsidRPr="00370DC5" w14:paraId="34376A2F" w14:textId="77777777" w:rsidTr="00C462F7">
        <w:trPr>
          <w:jc w:val="center"/>
        </w:trPr>
        <w:tc>
          <w:tcPr>
            <w:tcW w:w="563" w:type="dxa"/>
          </w:tcPr>
          <w:p w14:paraId="0E82513B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0" w:type="dxa"/>
          </w:tcPr>
          <w:p w14:paraId="3872FB0F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Stehen für pflegerische Tätigkeiten geeignete persönliche Schutzausrüstungen zur Verfügung und werden diese genutzt?</w:t>
            </w:r>
          </w:p>
          <w:p w14:paraId="2E1631E3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2484973A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 xml:space="preserve">z. B. </w:t>
            </w:r>
          </w:p>
          <w:p w14:paraId="0DAA43AC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Einmalhan</w:t>
            </w:r>
            <w:r>
              <w:rPr>
                <w:color w:val="000000"/>
                <w:sz w:val="20"/>
                <w:szCs w:val="22"/>
              </w:rPr>
              <w:t>dschuhe, Schutzkittel/-schürze</w:t>
            </w:r>
          </w:p>
          <w:p w14:paraId="57F2C86B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01275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FF8DC9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2641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41EF147D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9271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F1C94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2642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C3F978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4547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A464569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01956503"/>
            <w:placeholder>
              <w:docPart w:val="7D0CCC541220469AA83A7740F72E021A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54E1BEA9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78078212"/>
            <w:placeholder>
              <w:docPart w:val="C81DF870C43D4BE882B0F716AC2D88DE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735C3A59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9A4C02" w:rsidRPr="00370DC5" w14:paraId="70AD9CA0" w14:textId="77777777" w:rsidTr="00A9220D">
        <w:trPr>
          <w:jc w:val="center"/>
        </w:trPr>
        <w:tc>
          <w:tcPr>
            <w:tcW w:w="563" w:type="dxa"/>
          </w:tcPr>
          <w:p w14:paraId="4CF15EAC" w14:textId="77777777" w:rsidR="009A4C02" w:rsidRPr="00370DC5" w:rsidRDefault="009A4C02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5" w:type="dxa"/>
            <w:gridSpan w:val="9"/>
          </w:tcPr>
          <w:p w14:paraId="62C9BEE7" w14:textId="77777777" w:rsidR="009A4C02" w:rsidRPr="007C742B" w:rsidRDefault="009A4C02" w:rsidP="00A9220D">
            <w:pPr>
              <w:contextual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Lehrküche/Hauswirtschaft</w:t>
            </w:r>
          </w:p>
        </w:tc>
      </w:tr>
      <w:tr w:rsidR="00AB2F8E" w:rsidRPr="00370DC5" w14:paraId="4E9E81F1" w14:textId="77777777" w:rsidTr="00050D02">
        <w:trPr>
          <w:jc w:val="center"/>
        </w:trPr>
        <w:tc>
          <w:tcPr>
            <w:tcW w:w="563" w:type="dxa"/>
          </w:tcPr>
          <w:p w14:paraId="4F5E97DE" w14:textId="77777777" w:rsidR="00AB2F8E" w:rsidRPr="00370DC5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0" w:type="dxa"/>
          </w:tcPr>
          <w:p w14:paraId="7AF4EF4B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Ist auf Grund hygienischer Anforderungen das Tragen von Einmalhandschuhen erforderlich und stehen diese zur Verfügung?</w:t>
            </w:r>
          </w:p>
          <w:p w14:paraId="218D13AC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4941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38780A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0310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5D61E735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014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EFB25A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415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99CEDB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7738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CA18F30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10535983"/>
            <w:placeholder>
              <w:docPart w:val="018FDEB5EDA5461393CEA85A6DF96A22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7CFEE001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19329149"/>
            <w:placeholder>
              <w:docPart w:val="9EEEC8A9FC294F3097A3F3DA824D092C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58E46FB6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AB2F8E" w:rsidRPr="00370DC5" w14:paraId="4C42975E" w14:textId="77777777" w:rsidTr="00050D02">
        <w:trPr>
          <w:jc w:val="center"/>
        </w:trPr>
        <w:tc>
          <w:tcPr>
            <w:tcW w:w="563" w:type="dxa"/>
          </w:tcPr>
          <w:p w14:paraId="31EBD8D0" w14:textId="77777777" w:rsidR="00AB2F8E" w:rsidRDefault="00AB2F8E" w:rsidP="00AB2F8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4390" w:type="dxa"/>
          </w:tcPr>
          <w:p w14:paraId="3FE96A5F" w14:textId="77777777" w:rsidR="00AB2F8E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  <w:r w:rsidRPr="00EE68F0">
              <w:rPr>
                <w:color w:val="000000"/>
                <w:sz w:val="20"/>
                <w:szCs w:val="22"/>
              </w:rPr>
              <w:t>Sind für Tätigkeiten mit heißen Medien entsprechende Schutzhandschuhe erforderlich und stehen diese zur Verfügung?</w:t>
            </w:r>
          </w:p>
          <w:p w14:paraId="78A28AEF" w14:textId="77777777" w:rsidR="00AB2F8E" w:rsidRPr="00EE68F0" w:rsidRDefault="00AB2F8E" w:rsidP="00AB2F8E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0249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B8FD85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9977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69E2932F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1135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43550EF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2013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6EB903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5729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EBCA046" w14:textId="77777777" w:rsidR="00AB2F8E" w:rsidRPr="00270090" w:rsidRDefault="00AB2F8E" w:rsidP="00AB2F8E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77713461"/>
            <w:placeholder>
              <w:docPart w:val="90D5F2C5600B40A4B0271C28EDDA0F7C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655D84C1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44794164"/>
            <w:placeholder>
              <w:docPart w:val="0A2A69E3232B443CAE7D50E2E3CE4FA9"/>
            </w:placeholder>
            <w:showingPlcHdr/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4FBACC75" w14:textId="77777777" w:rsidR="00AB2F8E" w:rsidRPr="00AB2F8E" w:rsidRDefault="00AB2F8E" w:rsidP="00AB2F8E">
                <w:pPr>
                  <w:contextualSpacing/>
                  <w:rPr>
                    <w:color w:val="000000"/>
                    <w:szCs w:val="22"/>
                  </w:rPr>
                </w:pPr>
                <w:r w:rsidRPr="00AB2F8E"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</w:tbl>
    <w:p w14:paraId="31B5DC72" w14:textId="77777777" w:rsidR="00084256" w:rsidRPr="00105743" w:rsidRDefault="00084256">
      <w:pPr>
        <w:rPr>
          <w:rFonts w:cs="Arial"/>
        </w:rPr>
      </w:pPr>
    </w:p>
    <w:sectPr w:rsidR="00084256" w:rsidRPr="00105743" w:rsidSect="00CE3B0E">
      <w:headerReference w:type="default" r:id="rId7"/>
      <w:footerReference w:type="default" r:id="rId8"/>
      <w:pgSz w:w="16838" w:h="11906" w:orient="landscape"/>
      <w:pgMar w:top="1560" w:right="1417" w:bottom="426" w:left="113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926D" w14:textId="77777777" w:rsidR="009A4C02" w:rsidRDefault="009A4C02" w:rsidP="009A4C02">
      <w:r>
        <w:separator/>
      </w:r>
    </w:p>
  </w:endnote>
  <w:endnote w:type="continuationSeparator" w:id="0">
    <w:p w14:paraId="5E6D115B" w14:textId="77777777" w:rsidR="009A4C02" w:rsidRDefault="009A4C02" w:rsidP="009A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AC27" w14:textId="77777777" w:rsidR="00BB3294" w:rsidRPr="00CE3B0E" w:rsidRDefault="00CE3B0E" w:rsidP="00CE3B0E">
    <w:pPr>
      <w:tabs>
        <w:tab w:val="right" w:pos="14287"/>
      </w:tabs>
      <w:rPr>
        <w:rFonts w:asciiTheme="majorHAnsi" w:eastAsiaTheme="majorEastAsia" w:hAnsiTheme="majorHAnsi" w:cstheme="majorBidi"/>
        <w:sz w:val="48"/>
        <w:szCs w:val="48"/>
      </w:rPr>
    </w:pPr>
    <w:r w:rsidRPr="00CE3B0E">
      <w:rPr>
        <w:sz w:val="18"/>
        <w:szCs w:val="18"/>
      </w:rPr>
      <w:fldChar w:fldCharType="begin"/>
    </w:r>
    <w:r w:rsidRPr="00CE3B0E">
      <w:rPr>
        <w:sz w:val="18"/>
        <w:szCs w:val="18"/>
      </w:rPr>
      <w:instrText xml:space="preserve"> FILENAME \* MERGEFORMAT </w:instrText>
    </w:r>
    <w:r w:rsidRPr="00CE3B0E">
      <w:rPr>
        <w:sz w:val="18"/>
        <w:szCs w:val="18"/>
      </w:rPr>
      <w:fldChar w:fldCharType="separate"/>
    </w:r>
    <w:r w:rsidRPr="00CE3B0E">
      <w:rPr>
        <w:noProof/>
        <w:sz w:val="18"/>
        <w:szCs w:val="18"/>
      </w:rPr>
      <w:t>1-5_Persoenliche_Schutzausruestung_fuer_Beschaeftigte_des_BM.docx</w:t>
    </w:r>
    <w:r w:rsidRPr="00CE3B0E">
      <w:rPr>
        <w:sz w:val="18"/>
        <w:szCs w:val="18"/>
      </w:rPr>
      <w:fldChar w:fldCharType="end"/>
    </w:r>
    <w:r>
      <w:tab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Pr="00CE3B0E">
              <w:rPr>
                <w:rFonts w:eastAsiaTheme="minorEastAsia" w:cs="Arial"/>
                <w:sz w:val="20"/>
              </w:rPr>
              <w:fldChar w:fldCharType="begin"/>
            </w:r>
            <w:r w:rsidRPr="00CE3B0E">
              <w:rPr>
                <w:rFonts w:cs="Arial"/>
                <w:sz w:val="20"/>
              </w:rPr>
              <w:instrText>PAGE   \* MERGEFORMAT</w:instrText>
            </w:r>
            <w:r w:rsidRPr="00CE3B0E">
              <w:rPr>
                <w:rFonts w:eastAsiaTheme="minorEastAsia" w:cs="Arial"/>
                <w:sz w:val="20"/>
              </w:rPr>
              <w:fldChar w:fldCharType="separate"/>
            </w:r>
            <w:r w:rsidR="003747F8" w:rsidRPr="003747F8">
              <w:rPr>
                <w:rFonts w:eastAsiaTheme="majorEastAsia" w:cs="Arial"/>
                <w:noProof/>
                <w:sz w:val="20"/>
              </w:rPr>
              <w:t>3</w:t>
            </w:r>
            <w:r w:rsidRPr="00CE3B0E">
              <w:rPr>
                <w:rFonts w:eastAsiaTheme="majorEastAsia" w:cs="Arial"/>
                <w:sz w:val="20"/>
              </w:rPr>
              <w:fldChar w:fldCharType="end"/>
            </w:r>
          </w:sdtContent>
        </w:sdt>
      </w:sdtContent>
    </w:sdt>
  </w:p>
  <w:p w14:paraId="27CF313B" w14:textId="77777777" w:rsidR="00775EFE" w:rsidRDefault="00775EFE" w:rsidP="00775EFE">
    <w:pPr>
      <w:pStyle w:val="Fuzeile"/>
      <w:jc w:val="center"/>
      <w:rPr>
        <w:rStyle w:val="Seitenzah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DF73" w14:textId="77777777" w:rsidR="009A4C02" w:rsidRDefault="009A4C02" w:rsidP="009A4C02">
      <w:r>
        <w:separator/>
      </w:r>
    </w:p>
  </w:footnote>
  <w:footnote w:type="continuationSeparator" w:id="0">
    <w:p w14:paraId="004BD9CA" w14:textId="77777777" w:rsidR="009A4C02" w:rsidRDefault="009A4C02" w:rsidP="009A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602" w14:textId="2D1731A4" w:rsidR="00CE3B0E" w:rsidRDefault="001F4432" w:rsidP="00CE3B0E">
    <w:pPr>
      <w:pStyle w:val="Kopfzeile"/>
      <w:tabs>
        <w:tab w:val="clear" w:pos="9072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DE5293E" wp14:editId="7243AECE">
          <wp:simplePos x="0" y="0"/>
          <wp:positionH relativeFrom="column">
            <wp:posOffset>8534680</wp:posOffset>
          </wp:positionH>
          <wp:positionV relativeFrom="paragraph">
            <wp:posOffset>-181492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DB30E08" wp14:editId="51B20896">
          <wp:simplePos x="0" y="0"/>
          <wp:positionH relativeFrom="column">
            <wp:posOffset>-467832</wp:posOffset>
          </wp:positionH>
          <wp:positionV relativeFrom="paragraph">
            <wp:posOffset>-245051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B0E">
      <w:tab/>
    </w:r>
    <w:r w:rsidR="00CE3B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826"/>
    <w:multiLevelType w:val="hybridMultilevel"/>
    <w:tmpl w:val="F4504578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1638"/>
    <w:multiLevelType w:val="hybridMultilevel"/>
    <w:tmpl w:val="14D0F1FC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4B59"/>
    <w:multiLevelType w:val="hybridMultilevel"/>
    <w:tmpl w:val="4C48EEB4"/>
    <w:lvl w:ilvl="0" w:tplc="20722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1B3F"/>
    <w:multiLevelType w:val="hybridMultilevel"/>
    <w:tmpl w:val="24402776"/>
    <w:lvl w:ilvl="0" w:tplc="5FCCA06C">
      <w:start w:val="1"/>
      <w:numFmt w:val="bullet"/>
      <w:lvlText w:val="­"/>
      <w:lvlJc w:val="left"/>
      <w:pPr>
        <w:ind w:left="93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9S5FWnRMD5dP1Ul8v1MdCt/F8N3vRufto61fYCgxnMeF8ubH3Z1zIorR5ojqe+75OcaUxZ+tF4i5rkkSthlUA==" w:salt="0ZaWVsimkM7JuXLNKIdFO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02"/>
    <w:rsid w:val="00084256"/>
    <w:rsid w:val="000C562E"/>
    <w:rsid w:val="00105743"/>
    <w:rsid w:val="001F4432"/>
    <w:rsid w:val="002A54B8"/>
    <w:rsid w:val="002F7A80"/>
    <w:rsid w:val="00317571"/>
    <w:rsid w:val="003747F8"/>
    <w:rsid w:val="00695D08"/>
    <w:rsid w:val="006A5F16"/>
    <w:rsid w:val="006D3421"/>
    <w:rsid w:val="00775EFE"/>
    <w:rsid w:val="00787762"/>
    <w:rsid w:val="007C77E4"/>
    <w:rsid w:val="0097647A"/>
    <w:rsid w:val="009A4C02"/>
    <w:rsid w:val="00A42E79"/>
    <w:rsid w:val="00AB2F8E"/>
    <w:rsid w:val="00AF5676"/>
    <w:rsid w:val="00BB3294"/>
    <w:rsid w:val="00C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15D45C"/>
  <w15:chartTrackingRefBased/>
  <w15:docId w15:val="{33CFF1D6-A483-4B65-ACAC-7B0509A0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C0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A4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4C02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A4C0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9A4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4C02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775EFE"/>
  </w:style>
  <w:style w:type="character" w:styleId="Platzhaltertext">
    <w:name w:val="Placeholder Text"/>
    <w:basedOn w:val="Absatz-Standardschriftart"/>
    <w:uiPriority w:val="99"/>
    <w:semiHidden/>
    <w:rsid w:val="00AB2F8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4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47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DD935762564CA1A8DDA3BB607BA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52E77-B023-4C2F-B33F-A364E04252B6}"/>
      </w:docPartPr>
      <w:docPartBody>
        <w:p w:rsidR="00141017" w:rsidRDefault="002B4FDE" w:rsidP="002B4FDE">
          <w:pPr>
            <w:pStyle w:val="DFDD935762564CA1A8DDA3BB607BAED5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6F24A26EBD141A3B398465DEB56D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5572-4C3D-4FE2-A35E-55D50DA6A5D9}"/>
      </w:docPartPr>
      <w:docPartBody>
        <w:p w:rsidR="00141017" w:rsidRDefault="002B4FDE" w:rsidP="002B4FDE">
          <w:pPr>
            <w:pStyle w:val="96F24A26EBD141A3B398465DEB56DCF2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8C80FFBA2AE46F4A9EC7746282C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F8F16-6642-4141-A821-62B0CC6B6DD1}"/>
      </w:docPartPr>
      <w:docPartBody>
        <w:p w:rsidR="00141017" w:rsidRDefault="002B4FDE" w:rsidP="002B4FDE">
          <w:pPr>
            <w:pStyle w:val="48C80FFBA2AE46F4A9EC7746282CD6B9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7500D076BC8495484377007D3431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2FC7B-21DD-405F-86D3-DD2665621E7F}"/>
      </w:docPartPr>
      <w:docPartBody>
        <w:p w:rsidR="00141017" w:rsidRDefault="002B4FDE" w:rsidP="002B4FDE">
          <w:pPr>
            <w:pStyle w:val="77500D076BC8495484377007D3431742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250FA3E5EE342B3A16EE6C2C6B58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B9D1A-1511-4E49-A6CD-92FDED348A1C}"/>
      </w:docPartPr>
      <w:docPartBody>
        <w:p w:rsidR="00141017" w:rsidRDefault="002B4FDE" w:rsidP="002B4FDE">
          <w:pPr>
            <w:pStyle w:val="0250FA3E5EE342B3A16EE6C2C6B589D5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063539A90C245229DB13DE86D99B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9CEEB-9BE6-44E7-AE46-ED60580F272B}"/>
      </w:docPartPr>
      <w:docPartBody>
        <w:p w:rsidR="00141017" w:rsidRDefault="002B4FDE" w:rsidP="002B4FDE">
          <w:pPr>
            <w:pStyle w:val="8063539A90C245229DB13DE86D99B4E7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428371058E74F0489122E4D0798D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C9CBB-1BCE-44E1-99B5-4E54E5EA29BE}"/>
      </w:docPartPr>
      <w:docPartBody>
        <w:p w:rsidR="00141017" w:rsidRDefault="002B4FDE" w:rsidP="002B4FDE">
          <w:pPr>
            <w:pStyle w:val="1428371058E74F0489122E4D0798DE64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C0233E3C4D242ABA403F01B81D11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72E7F-80AA-4FEE-A000-C48E8EC2E679}"/>
      </w:docPartPr>
      <w:docPartBody>
        <w:p w:rsidR="00141017" w:rsidRDefault="002B4FDE" w:rsidP="002B4FDE">
          <w:pPr>
            <w:pStyle w:val="7C0233E3C4D242ABA403F01B81D11925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66891F5C4574504BD0A605F22188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F6E54-F7E7-47C8-8433-D2E850BD3474}"/>
      </w:docPartPr>
      <w:docPartBody>
        <w:p w:rsidR="00141017" w:rsidRDefault="002B4FDE" w:rsidP="002B4FDE">
          <w:pPr>
            <w:pStyle w:val="166891F5C4574504BD0A605F22188684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74F7B99B7E64494BC293677596E3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962F5-146E-4F33-B9FB-F70B5463988F}"/>
      </w:docPartPr>
      <w:docPartBody>
        <w:p w:rsidR="00141017" w:rsidRDefault="002B4FDE" w:rsidP="002B4FDE">
          <w:pPr>
            <w:pStyle w:val="374F7B99B7E64494BC293677596E3F3A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A04C906C9474A90889216B997A7C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6A70-ECE4-4AD3-B4A6-883E7B180B5C}"/>
      </w:docPartPr>
      <w:docPartBody>
        <w:p w:rsidR="00141017" w:rsidRDefault="002B4FDE" w:rsidP="002B4FDE">
          <w:pPr>
            <w:pStyle w:val="9A04C906C9474A90889216B997A7C6C3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DB297B2983A4D1C979A7DA48DC3C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5C693-9E49-45F1-B0CE-D12DBAC3F96B}"/>
      </w:docPartPr>
      <w:docPartBody>
        <w:p w:rsidR="00141017" w:rsidRDefault="002B4FDE" w:rsidP="002B4FDE">
          <w:pPr>
            <w:pStyle w:val="FDB297B2983A4D1C979A7DA48DC3C9311"/>
          </w:pPr>
          <w:r w:rsidRPr="00AB2F8E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D663DE1044846C1BA9569F6FACA3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70208-279D-47F1-BF39-782BDCA886F4}"/>
      </w:docPartPr>
      <w:docPartBody>
        <w:p w:rsidR="00141017" w:rsidRDefault="002B4FDE" w:rsidP="002B4FDE">
          <w:pPr>
            <w:pStyle w:val="DD663DE1044846C1BA9569F6FACA327E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C398E4818674E408B7B339151B8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B0AD2-6B1E-47A3-AC24-8D19FEECDC61}"/>
      </w:docPartPr>
      <w:docPartBody>
        <w:p w:rsidR="00141017" w:rsidRDefault="002B4FDE" w:rsidP="002B4FDE">
          <w:pPr>
            <w:pStyle w:val="0C398E4818674E408B7B339151B8B3F5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F76C24928754D688199522A16A8F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1C987-7BD2-4EBA-BEB1-383D496CD534}"/>
      </w:docPartPr>
      <w:docPartBody>
        <w:p w:rsidR="00141017" w:rsidRDefault="002B4FDE" w:rsidP="002B4FDE">
          <w:pPr>
            <w:pStyle w:val="9F76C24928754D688199522A16A8F630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D280D80AAB1452DBDCB0F674AB5F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DF729-817C-46D6-A847-733F89206139}"/>
      </w:docPartPr>
      <w:docPartBody>
        <w:p w:rsidR="00141017" w:rsidRDefault="002B4FDE" w:rsidP="002B4FDE">
          <w:pPr>
            <w:pStyle w:val="1D280D80AAB1452DBDCB0F674AB5FEC4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D0CCC541220469AA83A7740F72E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591A0-0CE2-44AB-A533-BCD6B0FFB318}"/>
      </w:docPartPr>
      <w:docPartBody>
        <w:p w:rsidR="00141017" w:rsidRDefault="002B4FDE" w:rsidP="002B4FDE">
          <w:pPr>
            <w:pStyle w:val="7D0CCC541220469AA83A7740F72E021A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81DF870C43D4BE882B0F716AC2D8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3A991-9976-48A1-BD26-9780DFD5FBFD}"/>
      </w:docPartPr>
      <w:docPartBody>
        <w:p w:rsidR="00141017" w:rsidRDefault="002B4FDE" w:rsidP="002B4FDE">
          <w:pPr>
            <w:pStyle w:val="C81DF870C43D4BE882B0F716AC2D88DE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18FDEB5EDA5461393CEA85A6DF96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FA52B-B09B-470E-9EF1-6C3489591183}"/>
      </w:docPartPr>
      <w:docPartBody>
        <w:p w:rsidR="00141017" w:rsidRDefault="002B4FDE" w:rsidP="002B4FDE">
          <w:pPr>
            <w:pStyle w:val="018FDEB5EDA5461393CEA85A6DF96A22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EEEC8A9FC294F3097A3F3DA824D0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F10C5-CD66-425F-A26C-05C51F0B11CD}"/>
      </w:docPartPr>
      <w:docPartBody>
        <w:p w:rsidR="00141017" w:rsidRDefault="002B4FDE" w:rsidP="002B4FDE">
          <w:pPr>
            <w:pStyle w:val="9EEEC8A9FC294F3097A3F3DA824D092C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0D5F2C5600B40A4B0271C28EDDA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59F4A-5E0C-44DA-9581-7723E69BA3D2}"/>
      </w:docPartPr>
      <w:docPartBody>
        <w:p w:rsidR="00141017" w:rsidRDefault="002B4FDE" w:rsidP="002B4FDE">
          <w:pPr>
            <w:pStyle w:val="90D5F2C5600B40A4B0271C28EDDA0F7C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A2A69E3232B443CAE7D50E2E3CE4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F60DA-848A-4072-82EB-D5E81DA0F86A}"/>
      </w:docPartPr>
      <w:docPartBody>
        <w:p w:rsidR="00141017" w:rsidRDefault="002B4FDE" w:rsidP="002B4FDE">
          <w:pPr>
            <w:pStyle w:val="0A2A69E3232B443CAE7D50E2E3CE4FA91"/>
          </w:pPr>
          <w:r w:rsidRPr="00AB2F8E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D8D5F5DEAAB453D9FEA9EE800B11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A5B59-2B77-4317-8A39-EB9E3C778F61}"/>
      </w:docPartPr>
      <w:docPartBody>
        <w:p w:rsidR="00141017" w:rsidRDefault="002B4FDE" w:rsidP="002B4FDE">
          <w:pPr>
            <w:pStyle w:val="9D8D5F5DEAAB453D9FEA9EE800B11892"/>
          </w:pPr>
          <w:r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93CEE2F3D8704C7FBBA1ECF040D83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4C02E-4782-4F2E-9D95-85C7262CEF95}"/>
      </w:docPartPr>
      <w:docPartBody>
        <w:p w:rsidR="00141017" w:rsidRDefault="002B4FDE" w:rsidP="002B4FDE">
          <w:pPr>
            <w:pStyle w:val="93CEE2F3D8704C7FBBA1ECF040D83AC5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DE"/>
    <w:rsid w:val="00141017"/>
    <w:rsid w:val="002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4FDE"/>
    <w:rPr>
      <w:color w:val="808080"/>
    </w:rPr>
  </w:style>
  <w:style w:type="paragraph" w:customStyle="1" w:styleId="9D8D5F5DEAAB453D9FEA9EE800B11892">
    <w:name w:val="9D8D5F5DEAAB453D9FEA9EE800B11892"/>
    <w:rsid w:val="002B4FD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CEE2F3D8704C7FBBA1ECF040D83AC5">
    <w:name w:val="93CEE2F3D8704C7FBBA1ECF040D83AC5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FDD935762564CA1A8DDA3BB607BAED51">
    <w:name w:val="DFDD935762564CA1A8DDA3BB607BAED5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F24A26EBD141A3B398465DEB56DCF21">
    <w:name w:val="96F24A26EBD141A3B398465DEB56DCF2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C80FFBA2AE46F4A9EC7746282CD6B91">
    <w:name w:val="48C80FFBA2AE46F4A9EC7746282CD6B9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500D076BC8495484377007D34317421">
    <w:name w:val="77500D076BC8495484377007D3431742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50FA3E5EE342B3A16EE6C2C6B589D51">
    <w:name w:val="0250FA3E5EE342B3A16EE6C2C6B589D5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63539A90C245229DB13DE86D99B4E71">
    <w:name w:val="8063539A90C245229DB13DE86D99B4E7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28371058E74F0489122E4D0798DE641">
    <w:name w:val="1428371058E74F0489122E4D0798DE64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0233E3C4D242ABA403F01B81D119251">
    <w:name w:val="7C0233E3C4D242ABA403F01B81D11925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6891F5C4574504BD0A605F221886841">
    <w:name w:val="166891F5C4574504BD0A605F22188684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4F7B99B7E64494BC293677596E3F3A1">
    <w:name w:val="374F7B99B7E64494BC293677596E3F3A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04C906C9474A90889216B997A7C6C31">
    <w:name w:val="9A04C906C9474A90889216B997A7C6C3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B297B2983A4D1C979A7DA48DC3C9311">
    <w:name w:val="FDB297B2983A4D1C979A7DA48DC3C931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663DE1044846C1BA9569F6FACA327E1">
    <w:name w:val="DD663DE1044846C1BA9569F6FACA327E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398E4818674E408B7B339151B8B3F51">
    <w:name w:val="0C398E4818674E408B7B339151B8B3F5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6C24928754D688199522A16A8F6301">
    <w:name w:val="9F76C24928754D688199522A16A8F630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280D80AAB1452DBDCB0F674AB5FEC41">
    <w:name w:val="1D280D80AAB1452DBDCB0F674AB5FEC4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0CCC541220469AA83A7740F72E021A1">
    <w:name w:val="7D0CCC541220469AA83A7740F72E021A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1DF870C43D4BE882B0F716AC2D88DE1">
    <w:name w:val="C81DF870C43D4BE882B0F716AC2D88DE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8FDEB5EDA5461393CEA85A6DF96A221">
    <w:name w:val="018FDEB5EDA5461393CEA85A6DF96A22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EC8A9FC294F3097A3F3DA824D092C1">
    <w:name w:val="9EEEC8A9FC294F3097A3F3DA824D092C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D5F2C5600B40A4B0271C28EDDA0F7C1">
    <w:name w:val="90D5F2C5600B40A4B0271C28EDDA0F7C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2A69E3232B443CAE7D50E2E3CE4FA91">
    <w:name w:val="0A2A69E3232B443CAE7D50E2E3CE4FA91"/>
    <w:rsid w:val="002B4FD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7</cp:revision>
  <dcterms:created xsi:type="dcterms:W3CDTF">2025-04-30T05:47:00Z</dcterms:created>
  <dcterms:modified xsi:type="dcterms:W3CDTF">2026-01-15T09:30:00Z</dcterms:modified>
</cp:coreProperties>
</file>