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4392"/>
        <w:gridCol w:w="562"/>
        <w:gridCol w:w="449"/>
        <w:gridCol w:w="259"/>
        <w:gridCol w:w="714"/>
        <w:gridCol w:w="851"/>
        <w:gridCol w:w="992"/>
        <w:gridCol w:w="1700"/>
        <w:gridCol w:w="2841"/>
        <w:gridCol w:w="1842"/>
      </w:tblGrid>
      <w:tr w:rsidR="00D5187F" w:rsidRPr="00D5187F" w14:paraId="1AE4D551" w14:textId="77777777" w:rsidTr="00E55CFE">
        <w:trPr>
          <w:tblHeader/>
          <w:jc w:val="center"/>
        </w:trPr>
        <w:tc>
          <w:tcPr>
            <w:tcW w:w="566" w:type="dxa"/>
            <w:shd w:val="clear" w:color="auto" w:fill="F3F3F3"/>
          </w:tcPr>
          <w:p w14:paraId="45DAA418" w14:textId="77777777" w:rsidR="00D5187F" w:rsidRPr="00D5187F" w:rsidRDefault="00D5187F" w:rsidP="00D51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de-DE"/>
              </w:rPr>
              <w:t>4</w:t>
            </w:r>
          </w:p>
          <w:p w14:paraId="6FD5FADE" w14:textId="77777777" w:rsidR="00D5187F" w:rsidRPr="00D5187F" w:rsidRDefault="00D5187F" w:rsidP="00D51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de-DE"/>
              </w:rPr>
              <w:t>4.1</w:t>
            </w:r>
          </w:p>
        </w:tc>
        <w:tc>
          <w:tcPr>
            <w:tcW w:w="8219" w:type="dxa"/>
            <w:gridSpan w:val="7"/>
            <w:shd w:val="clear" w:color="auto" w:fill="F3F3F3"/>
          </w:tcPr>
          <w:p w14:paraId="7F0601CB" w14:textId="77777777" w:rsidR="00D5187F" w:rsidRPr="00D5187F" w:rsidRDefault="00D5187F" w:rsidP="00D51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Sportanlagen, Sporteinrichtungen</w:t>
            </w:r>
          </w:p>
          <w:p w14:paraId="247FBF5C" w14:textId="77777777" w:rsidR="00D5187F" w:rsidRPr="00D5187F" w:rsidRDefault="00D5187F" w:rsidP="00D51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de-DE"/>
              </w:rPr>
              <w:t>Sporthalle</w:t>
            </w:r>
          </w:p>
        </w:tc>
        <w:tc>
          <w:tcPr>
            <w:tcW w:w="4541" w:type="dxa"/>
            <w:gridSpan w:val="2"/>
            <w:shd w:val="clear" w:color="auto" w:fill="F3F3F3"/>
          </w:tcPr>
          <w:p w14:paraId="53DCF494" w14:textId="7B35B16E" w:rsidR="00D5187F" w:rsidRPr="00030171" w:rsidRDefault="00D5187F" w:rsidP="00D51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0171">
              <w:rPr>
                <w:rFonts w:ascii="Arial" w:eastAsia="Times New Roman" w:hAnsi="Arial" w:cs="Arial"/>
                <w:color w:val="000000"/>
                <w:lang w:eastAsia="de-DE"/>
              </w:rPr>
              <w:t>Bearbeiter</w:t>
            </w:r>
            <w:r w:rsidR="00886060">
              <w:rPr>
                <w:rFonts w:ascii="Arial" w:eastAsia="Times New Roman" w:hAnsi="Arial" w:cs="Arial"/>
                <w:color w:val="000000"/>
                <w:lang w:eastAsia="de-DE"/>
              </w:rPr>
              <w:t>/-i</w:t>
            </w:r>
            <w:r w:rsidRPr="00030171">
              <w:rPr>
                <w:rFonts w:ascii="Arial" w:eastAsia="Times New Roman" w:hAnsi="Arial" w:cs="Arial"/>
                <w:color w:val="000000"/>
                <w:lang w:eastAsia="de-DE"/>
              </w:rPr>
              <w:t>n:</w:t>
            </w:r>
            <w:r w:rsidR="00030171" w:rsidRPr="00030171">
              <w:rPr>
                <w:rFonts w:ascii="Arial" w:eastAsia="Times New Roman" w:hAnsi="Arial" w:cs="Arial"/>
                <w:color w:val="000000"/>
                <w:lang w:eastAsia="de-DE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1838810068"/>
                <w:placeholder>
                  <w:docPart w:val="A1CCF13AE9CF430A883A20768B352746"/>
                </w:placeholder>
                <w:showingPlcHdr/>
              </w:sdtPr>
              <w:sdtEndPr/>
              <w:sdtContent>
                <w:r w:rsidR="00030171" w:rsidRPr="00030171">
                  <w:rPr>
                    <w:rStyle w:val="Platzhaltertext"/>
                    <w:rFonts w:ascii="Arial" w:hAnsi="Arial" w:cs="Arial"/>
                  </w:rPr>
                  <w:t>Name, Vorname</w:t>
                </w:r>
              </w:sdtContent>
            </w:sdt>
          </w:p>
          <w:p w14:paraId="5E9FA888" w14:textId="77777777" w:rsidR="00D5187F" w:rsidRPr="00030171" w:rsidRDefault="00D5187F" w:rsidP="00D51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0171">
              <w:rPr>
                <w:rFonts w:ascii="Arial" w:eastAsia="Times New Roman" w:hAnsi="Arial" w:cs="Arial"/>
                <w:color w:val="000000"/>
                <w:lang w:eastAsia="de-DE"/>
              </w:rPr>
              <w:t>Raum:</w:t>
            </w:r>
            <w:r w:rsidR="00030171" w:rsidRPr="00030171">
              <w:rPr>
                <w:rFonts w:ascii="Arial" w:eastAsia="Times New Roman" w:hAnsi="Arial" w:cs="Arial"/>
                <w:color w:val="000000"/>
                <w:lang w:eastAsia="de-DE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-106201561"/>
                <w:placeholder>
                  <w:docPart w:val="0BA2E6C1A78B4CEA9E919DE13DE8549F"/>
                </w:placeholder>
                <w:showingPlcHdr/>
              </w:sdtPr>
              <w:sdtEndPr/>
              <w:sdtContent>
                <w:r w:rsidR="00030171" w:rsidRPr="00030171">
                  <w:rPr>
                    <w:rStyle w:val="Platzhaltertext"/>
                    <w:rFonts w:ascii="Arial" w:hAnsi="Arial" w:cs="Arial"/>
                  </w:rPr>
                  <w:t>Raum-Nr.</w:t>
                </w:r>
              </w:sdtContent>
            </w:sdt>
          </w:p>
        </w:tc>
        <w:tc>
          <w:tcPr>
            <w:tcW w:w="1842" w:type="dxa"/>
            <w:shd w:val="clear" w:color="auto" w:fill="F3F3F3"/>
          </w:tcPr>
          <w:p w14:paraId="2E115049" w14:textId="77777777" w:rsidR="00D5187F" w:rsidRPr="00030171" w:rsidRDefault="00D5187F" w:rsidP="00D51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0171">
              <w:rPr>
                <w:rFonts w:ascii="Arial" w:eastAsia="Times New Roman" w:hAnsi="Arial" w:cs="Arial"/>
                <w:color w:val="000000"/>
                <w:lang w:eastAsia="de-DE"/>
              </w:rPr>
              <w:t>Datum:</w:t>
            </w:r>
          </w:p>
          <w:sdt>
            <w:sdtPr>
              <w:rPr>
                <w:rFonts w:ascii="Arial" w:hAnsi="Arial" w:cs="Arial"/>
                <w:color w:val="000000"/>
              </w:rPr>
              <w:id w:val="-303852430"/>
              <w:placeholder>
                <w:docPart w:val="5886D669A5B148F1B08F7730590BA5FF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6941C30E" w14:textId="77777777" w:rsidR="00D5187F" w:rsidRPr="00030171" w:rsidRDefault="00030171" w:rsidP="00030171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030171">
                  <w:rPr>
                    <w:rStyle w:val="Platzhaltertext"/>
                    <w:rFonts w:ascii="Arial" w:hAnsi="Arial" w:cs="Arial"/>
                  </w:rPr>
                  <w:t>Auswahl</w:t>
                </w:r>
              </w:p>
            </w:sdtContent>
          </w:sdt>
        </w:tc>
      </w:tr>
      <w:tr w:rsidR="00D5187F" w:rsidRPr="00D5187F" w14:paraId="1C67FF87" w14:textId="77777777" w:rsidTr="00E55CFE">
        <w:trPr>
          <w:trHeight w:val="266"/>
          <w:tblHeader/>
          <w:jc w:val="center"/>
        </w:trPr>
        <w:tc>
          <w:tcPr>
            <w:tcW w:w="566" w:type="dxa"/>
            <w:vMerge w:val="restart"/>
            <w:shd w:val="clear" w:color="auto" w:fill="F3F3F3"/>
          </w:tcPr>
          <w:p w14:paraId="57D8471C" w14:textId="77777777" w:rsidR="00D5187F" w:rsidRPr="00D5187F" w:rsidRDefault="00D5187F" w:rsidP="00D5187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D5187F">
              <w:rPr>
                <w:rFonts w:ascii="Arial" w:eastAsia="Times New Roman" w:hAnsi="Arial" w:cs="Times New Roman"/>
                <w:color w:val="000000"/>
                <w:lang w:eastAsia="de-DE"/>
              </w:rPr>
              <w:t>Nr.</w:t>
            </w:r>
          </w:p>
        </w:tc>
        <w:tc>
          <w:tcPr>
            <w:tcW w:w="4392" w:type="dxa"/>
            <w:vMerge w:val="restart"/>
            <w:shd w:val="clear" w:color="auto" w:fill="F3F3F3"/>
          </w:tcPr>
          <w:p w14:paraId="1F2CF057" w14:textId="77777777" w:rsidR="00D5187F" w:rsidRPr="00D5187F" w:rsidRDefault="00D5187F" w:rsidP="00D5187F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D5187F">
              <w:rPr>
                <w:rFonts w:ascii="Arial" w:eastAsia="Times New Roman" w:hAnsi="Arial" w:cs="Times New Roman"/>
                <w:color w:val="000000"/>
                <w:lang w:eastAsia="de-DE"/>
              </w:rPr>
              <w:t>Prüfkriterium / Rechtsgrundlagen</w:t>
            </w:r>
          </w:p>
        </w:tc>
        <w:tc>
          <w:tcPr>
            <w:tcW w:w="1984" w:type="dxa"/>
            <w:gridSpan w:val="4"/>
            <w:shd w:val="clear" w:color="auto" w:fill="F3F3F3"/>
          </w:tcPr>
          <w:p w14:paraId="1A0CF40D" w14:textId="77777777" w:rsidR="00D5187F" w:rsidRPr="00D5187F" w:rsidRDefault="00D5187F" w:rsidP="00D5187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D5187F">
              <w:rPr>
                <w:rFonts w:ascii="Arial" w:eastAsia="Times New Roman" w:hAnsi="Arial" w:cs="Times New Roman"/>
                <w:color w:val="000000"/>
                <w:lang w:eastAsia="de-DE"/>
              </w:rPr>
              <w:t>Mangel vorhanden</w:t>
            </w:r>
          </w:p>
        </w:tc>
        <w:tc>
          <w:tcPr>
            <w:tcW w:w="1843" w:type="dxa"/>
            <w:gridSpan w:val="2"/>
            <w:shd w:val="clear" w:color="auto" w:fill="F3F3F3"/>
          </w:tcPr>
          <w:p w14:paraId="7DFB6445" w14:textId="77777777" w:rsidR="00D5187F" w:rsidRPr="00D5187F" w:rsidRDefault="00D5187F" w:rsidP="00D5187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D5187F">
              <w:rPr>
                <w:rFonts w:ascii="Arial" w:eastAsia="Times New Roman" w:hAnsi="Arial" w:cs="Times New Roman"/>
                <w:color w:val="000000"/>
                <w:lang w:eastAsia="de-DE"/>
              </w:rPr>
              <w:t>Handlungsbedarf</w:t>
            </w:r>
          </w:p>
        </w:tc>
        <w:tc>
          <w:tcPr>
            <w:tcW w:w="4541" w:type="dxa"/>
            <w:gridSpan w:val="2"/>
            <w:vMerge w:val="restart"/>
            <w:shd w:val="clear" w:color="auto" w:fill="F3F3F3"/>
          </w:tcPr>
          <w:p w14:paraId="3042AB32" w14:textId="77777777" w:rsidR="00D5187F" w:rsidRPr="00D5187F" w:rsidRDefault="00D5187F" w:rsidP="00D5187F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D5187F">
              <w:rPr>
                <w:rFonts w:ascii="Arial" w:eastAsia="Times New Roman" w:hAnsi="Arial" w:cs="Times New Roman"/>
                <w:color w:val="000000"/>
                <w:lang w:eastAsia="de-DE"/>
              </w:rPr>
              <w:t>Bemerkungen / Maßnahmen</w:t>
            </w:r>
          </w:p>
        </w:tc>
        <w:tc>
          <w:tcPr>
            <w:tcW w:w="1842" w:type="dxa"/>
            <w:vMerge w:val="restart"/>
            <w:shd w:val="clear" w:color="auto" w:fill="F3F3F3"/>
          </w:tcPr>
          <w:p w14:paraId="08AE6805" w14:textId="77777777" w:rsidR="00D5187F" w:rsidRPr="00D5187F" w:rsidRDefault="00D5187F" w:rsidP="00D5187F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D5187F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Realisierung </w:t>
            </w:r>
          </w:p>
          <w:p w14:paraId="25D94CE7" w14:textId="77777777" w:rsidR="00D5187F" w:rsidRPr="00D5187F" w:rsidRDefault="00D5187F" w:rsidP="00D5187F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D5187F">
              <w:rPr>
                <w:rFonts w:ascii="Arial" w:eastAsia="Times New Roman" w:hAnsi="Arial" w:cs="Times New Roman"/>
                <w:color w:val="000000"/>
                <w:lang w:eastAsia="de-DE"/>
              </w:rPr>
              <w:t>wer / wann</w:t>
            </w:r>
          </w:p>
        </w:tc>
      </w:tr>
      <w:tr w:rsidR="00D5187F" w:rsidRPr="00D5187F" w14:paraId="6268FBF3" w14:textId="77777777" w:rsidTr="00E55CFE">
        <w:trPr>
          <w:trHeight w:val="270"/>
          <w:tblHeader/>
          <w:jc w:val="center"/>
        </w:trPr>
        <w:tc>
          <w:tcPr>
            <w:tcW w:w="566" w:type="dxa"/>
            <w:vMerge/>
            <w:shd w:val="clear" w:color="auto" w:fill="F3F3F3"/>
          </w:tcPr>
          <w:p w14:paraId="5CC2AE11" w14:textId="77777777" w:rsidR="00D5187F" w:rsidRPr="00D5187F" w:rsidRDefault="00D5187F" w:rsidP="00D5187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392" w:type="dxa"/>
            <w:vMerge/>
            <w:tcBorders>
              <w:bottom w:val="single" w:sz="4" w:space="0" w:color="auto"/>
            </w:tcBorders>
            <w:shd w:val="clear" w:color="auto" w:fill="F3F3F3"/>
          </w:tcPr>
          <w:p w14:paraId="339C9BB7" w14:textId="77777777" w:rsidR="00D5187F" w:rsidRPr="00D5187F" w:rsidRDefault="00D5187F" w:rsidP="00D5187F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3F3F3"/>
          </w:tcPr>
          <w:p w14:paraId="1A0E97A5" w14:textId="77777777" w:rsidR="00D5187F" w:rsidRPr="00D5187F" w:rsidRDefault="00D5187F" w:rsidP="00D5187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D5187F">
              <w:rPr>
                <w:rFonts w:ascii="Arial" w:eastAsia="Times New Roman" w:hAnsi="Arial" w:cs="Times New Roman"/>
                <w:color w:val="000000"/>
                <w:lang w:eastAsia="de-DE"/>
              </w:rPr>
              <w:t>ja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14:paraId="3CDC5874" w14:textId="77777777" w:rsidR="00D5187F" w:rsidRPr="00D5187F" w:rsidRDefault="00D5187F" w:rsidP="00D5187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D5187F">
              <w:rPr>
                <w:rFonts w:ascii="Arial" w:eastAsia="Times New Roman" w:hAnsi="Arial" w:cs="Times New Roman"/>
                <w:color w:val="000000"/>
                <w:lang w:eastAsia="de-DE"/>
              </w:rPr>
              <w:t>nein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F3F3F3"/>
          </w:tcPr>
          <w:p w14:paraId="6C3A26DD" w14:textId="77777777" w:rsidR="00D5187F" w:rsidRPr="00D5187F" w:rsidRDefault="00D5187F" w:rsidP="00D5187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D5187F">
              <w:rPr>
                <w:rFonts w:ascii="Arial" w:eastAsia="Times New Roman" w:hAnsi="Arial" w:cs="Times New Roman"/>
                <w:color w:val="000000"/>
                <w:lang w:eastAsia="de-DE"/>
              </w:rPr>
              <w:t>teilw.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3F3F3"/>
          </w:tcPr>
          <w:p w14:paraId="0DF1EC7E" w14:textId="77777777" w:rsidR="00D5187F" w:rsidRPr="00D5187F" w:rsidRDefault="00D5187F" w:rsidP="00D5187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D5187F">
              <w:rPr>
                <w:rFonts w:ascii="Arial" w:eastAsia="Times New Roman" w:hAnsi="Arial" w:cs="Times New Roman"/>
                <w:color w:val="000000"/>
                <w:lang w:eastAsia="de-DE"/>
              </w:rPr>
              <w:t>ja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3F3F3"/>
          </w:tcPr>
          <w:p w14:paraId="150A4929" w14:textId="77777777" w:rsidR="00D5187F" w:rsidRPr="00D5187F" w:rsidRDefault="00D5187F" w:rsidP="00D5187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D5187F">
              <w:rPr>
                <w:rFonts w:ascii="Arial" w:eastAsia="Times New Roman" w:hAnsi="Arial" w:cs="Times New Roman"/>
                <w:color w:val="000000"/>
                <w:lang w:eastAsia="de-DE"/>
              </w:rPr>
              <w:t>nein</w:t>
            </w:r>
          </w:p>
        </w:tc>
        <w:tc>
          <w:tcPr>
            <w:tcW w:w="4541" w:type="dxa"/>
            <w:gridSpan w:val="2"/>
            <w:vMerge/>
            <w:tcBorders>
              <w:bottom w:val="single" w:sz="4" w:space="0" w:color="auto"/>
            </w:tcBorders>
            <w:shd w:val="clear" w:color="auto" w:fill="F3F3F3"/>
          </w:tcPr>
          <w:p w14:paraId="46A563E4" w14:textId="77777777" w:rsidR="00D5187F" w:rsidRPr="00D5187F" w:rsidRDefault="00D5187F" w:rsidP="00D5187F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3F3F3"/>
          </w:tcPr>
          <w:p w14:paraId="51F5EBEE" w14:textId="77777777" w:rsidR="00D5187F" w:rsidRPr="00D5187F" w:rsidRDefault="00D5187F" w:rsidP="00D5187F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</w:tr>
      <w:tr w:rsidR="00D5187F" w:rsidRPr="00D5187F" w14:paraId="4A99601B" w14:textId="77777777" w:rsidTr="00E55CFE">
        <w:trPr>
          <w:jc w:val="center"/>
        </w:trPr>
        <w:tc>
          <w:tcPr>
            <w:tcW w:w="566" w:type="dxa"/>
            <w:shd w:val="clear" w:color="auto" w:fill="auto"/>
          </w:tcPr>
          <w:p w14:paraId="70968818" w14:textId="77777777" w:rsidR="00D5187F" w:rsidRPr="00D5187F" w:rsidRDefault="00D5187F" w:rsidP="00D5187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5403" w:type="dxa"/>
            <w:gridSpan w:val="3"/>
            <w:tcBorders>
              <w:right w:val="nil"/>
            </w:tcBorders>
            <w:shd w:val="clear" w:color="auto" w:fill="auto"/>
          </w:tcPr>
          <w:p w14:paraId="59EFF35C" w14:textId="77777777" w:rsidR="00D5187F" w:rsidRPr="00D5187F" w:rsidRDefault="00D5187F" w:rsidP="00D5187F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0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Times New Roman"/>
                <w:b/>
                <w:color w:val="000000"/>
                <w:szCs w:val="20"/>
                <w:lang w:eastAsia="de-DE"/>
              </w:rPr>
              <w:t xml:space="preserve">Bitte folgende Checklisten auch hinzuziehen: </w:t>
            </w:r>
          </w:p>
        </w:tc>
        <w:tc>
          <w:tcPr>
            <w:tcW w:w="451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6557E6F6" w14:textId="77777777" w:rsidR="00D5187F" w:rsidRPr="00D5187F" w:rsidRDefault="00D5187F" w:rsidP="00D5187F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Times New Roman"/>
                <w:szCs w:val="20"/>
                <w:lang w:eastAsia="de-DE"/>
              </w:rPr>
              <w:t xml:space="preserve">1.4 </w:t>
            </w:r>
            <w:r w:rsidRPr="00D5187F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 xml:space="preserve">Brandschutz                               </w:t>
            </w:r>
          </w:p>
          <w:p w14:paraId="784463B3" w14:textId="77777777" w:rsidR="00D5187F" w:rsidRPr="00D5187F" w:rsidRDefault="00D5187F" w:rsidP="00D5187F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 xml:space="preserve">2.6 Flucht-Rettungswege/Notausgänge                </w:t>
            </w:r>
          </w:p>
          <w:p w14:paraId="72B1BF4A" w14:textId="77777777" w:rsidR="00D5187F" w:rsidRPr="00D5187F" w:rsidRDefault="00D5187F" w:rsidP="00D5187F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 xml:space="preserve">4.3 Sportunterricht </w:t>
            </w:r>
          </w:p>
        </w:tc>
        <w:tc>
          <w:tcPr>
            <w:tcW w:w="4683" w:type="dxa"/>
            <w:gridSpan w:val="2"/>
            <w:tcBorders>
              <w:left w:val="nil"/>
            </w:tcBorders>
            <w:shd w:val="clear" w:color="auto" w:fill="auto"/>
          </w:tcPr>
          <w:p w14:paraId="28045E10" w14:textId="77777777" w:rsidR="00D5187F" w:rsidRPr="00D5187F" w:rsidRDefault="00D5187F" w:rsidP="00D5187F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D5187F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>9 Raumklima                                                             10 Sanitärräume</w:t>
            </w:r>
          </w:p>
        </w:tc>
      </w:tr>
      <w:tr w:rsidR="00D5187F" w:rsidRPr="00D5187F" w14:paraId="055B1B9B" w14:textId="77777777" w:rsidTr="00E55CFE">
        <w:trPr>
          <w:jc w:val="center"/>
        </w:trPr>
        <w:tc>
          <w:tcPr>
            <w:tcW w:w="566" w:type="dxa"/>
            <w:shd w:val="clear" w:color="auto" w:fill="auto"/>
          </w:tcPr>
          <w:p w14:paraId="7908D2E8" w14:textId="77777777" w:rsidR="00D5187F" w:rsidRPr="00D5187F" w:rsidRDefault="00D5187F" w:rsidP="00D5187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14602" w:type="dxa"/>
            <w:gridSpan w:val="10"/>
            <w:shd w:val="clear" w:color="auto" w:fill="auto"/>
          </w:tcPr>
          <w:p w14:paraId="62900C16" w14:textId="77777777" w:rsidR="00D5187F" w:rsidRPr="00D5187F" w:rsidRDefault="00D5187F" w:rsidP="00D51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5187F">
              <w:rPr>
                <w:rFonts w:ascii="Arial" w:eastAsia="Times New Roman" w:hAnsi="Arial" w:cs="Arial"/>
                <w:color w:val="000000"/>
                <w:lang w:eastAsia="de-DE"/>
              </w:rPr>
              <w:t>Rechtsgrundlagen für die nachfolgenden Prüfkriterien sind:</w:t>
            </w:r>
          </w:p>
          <w:p w14:paraId="6805D266" w14:textId="0EF40F46" w:rsidR="00CC55B4" w:rsidRPr="00886060" w:rsidRDefault="00D5187F" w:rsidP="00D51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5187F">
              <w:rPr>
                <w:rFonts w:ascii="Arial" w:eastAsia="Times New Roman" w:hAnsi="Arial" w:cs="Arial"/>
                <w:color w:val="000000"/>
                <w:lang w:eastAsia="de-DE"/>
              </w:rPr>
              <w:t>ArbStättV, ASR A4.3, DGUV V</w:t>
            </w:r>
            <w:r w:rsidR="00CC55B4">
              <w:rPr>
                <w:rFonts w:ascii="Arial" w:eastAsia="Times New Roman" w:hAnsi="Arial" w:cs="Arial"/>
                <w:color w:val="000000"/>
                <w:lang w:eastAsia="de-DE"/>
              </w:rPr>
              <w:t xml:space="preserve">orschrift </w:t>
            </w:r>
            <w:r w:rsidRPr="00D5187F">
              <w:rPr>
                <w:rFonts w:ascii="Arial" w:eastAsia="Times New Roman" w:hAnsi="Arial" w:cs="Arial"/>
                <w:color w:val="000000"/>
                <w:lang w:eastAsia="de-DE"/>
              </w:rPr>
              <w:t>1, DGUV V</w:t>
            </w:r>
            <w:r w:rsidR="00CC55B4">
              <w:rPr>
                <w:rFonts w:ascii="Arial" w:eastAsia="Times New Roman" w:hAnsi="Arial" w:cs="Arial"/>
                <w:color w:val="000000"/>
                <w:lang w:eastAsia="de-DE"/>
              </w:rPr>
              <w:t>orschrift</w:t>
            </w:r>
            <w:r w:rsidRPr="00D5187F">
              <w:rPr>
                <w:rFonts w:ascii="Arial" w:eastAsia="Times New Roman" w:hAnsi="Arial" w:cs="Arial"/>
                <w:color w:val="000000"/>
                <w:lang w:eastAsia="de-DE"/>
              </w:rPr>
              <w:t xml:space="preserve"> 81, DGUV I 202-044, DGUV I 202-052, </w:t>
            </w:r>
            <w:r w:rsidRPr="00886060">
              <w:rPr>
                <w:rFonts w:ascii="Arial" w:eastAsia="Times New Roman" w:hAnsi="Arial" w:cs="Arial"/>
                <w:color w:val="000000"/>
                <w:lang w:eastAsia="de-DE"/>
              </w:rPr>
              <w:t>DGUV I 202-059, DGUV I 207-006, DIN 18032,</w:t>
            </w:r>
          </w:p>
          <w:p w14:paraId="4B2C80EF" w14:textId="049316A7" w:rsidR="00D5187F" w:rsidRPr="00D5187F" w:rsidRDefault="00D5187F" w:rsidP="00D51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D5187F">
              <w:rPr>
                <w:rFonts w:ascii="Arial" w:eastAsia="Times New Roman" w:hAnsi="Arial" w:cs="Arial"/>
                <w:color w:val="000000"/>
                <w:lang w:eastAsia="de-DE"/>
              </w:rPr>
              <w:t>Erlass BM M-V „Erlass zur Ersten-Hilfe-Ausbildung von Beschäftigten an öffentlichen Schulen“</w:t>
            </w:r>
          </w:p>
        </w:tc>
      </w:tr>
      <w:tr w:rsidR="0084643D" w:rsidRPr="00D5187F" w14:paraId="5364FA3A" w14:textId="77777777" w:rsidTr="00256FE2">
        <w:trPr>
          <w:jc w:val="center"/>
        </w:trPr>
        <w:tc>
          <w:tcPr>
            <w:tcW w:w="566" w:type="dxa"/>
            <w:shd w:val="clear" w:color="auto" w:fill="auto"/>
          </w:tcPr>
          <w:p w14:paraId="133EC76D" w14:textId="77777777" w:rsidR="0084643D" w:rsidRPr="00D5187F" w:rsidRDefault="0084643D" w:rsidP="0084643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392" w:type="dxa"/>
            <w:shd w:val="clear" w:color="auto" w:fill="auto"/>
          </w:tcPr>
          <w:p w14:paraId="6A756A53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Bestehen Verhaltensregeln für das Benutzen der Sporthalle, Sportgeräte, Sportein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</w:t>
            </w: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richtungen?</w:t>
            </w:r>
          </w:p>
          <w:p w14:paraId="357CE82A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1815857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3E37052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96919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vAlign w:val="center"/>
              </w:tcPr>
              <w:p w14:paraId="1758C432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41661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436B73CD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867908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C465DD0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336795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2899BFB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469122241"/>
            <w:placeholder>
              <w:docPart w:val="A46F870BDB54476F9C84DDF5D6F854D1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74318E20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573936165"/>
            <w:placeholder>
              <w:docPart w:val="69C2B0AC419E4FD6AD5560B6E0A82A51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C264655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4643D" w:rsidRPr="00D5187F" w14:paraId="1BB3B758" w14:textId="77777777" w:rsidTr="009656C4">
        <w:trPr>
          <w:jc w:val="center"/>
        </w:trPr>
        <w:tc>
          <w:tcPr>
            <w:tcW w:w="566" w:type="dxa"/>
            <w:shd w:val="clear" w:color="auto" w:fill="auto"/>
          </w:tcPr>
          <w:p w14:paraId="63E06A9F" w14:textId="77777777" w:rsidR="0084643D" w:rsidRPr="00D5187F" w:rsidRDefault="0084643D" w:rsidP="0084643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392" w:type="dxa"/>
            <w:shd w:val="clear" w:color="auto" w:fill="auto"/>
          </w:tcPr>
          <w:p w14:paraId="336730A7" w14:textId="78368EE2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Werden Beschäftigte</w:t>
            </w:r>
            <w:r w:rsidR="00307B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,</w:t>
            </w: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="00587107" w:rsidRPr="0058710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Schüler/-innen</w:t>
            </w:r>
            <w:r w:rsidR="0058710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unterwiesen?</w:t>
            </w:r>
          </w:p>
          <w:p w14:paraId="18C236CF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760872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DBD6941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008823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vAlign w:val="center"/>
              </w:tcPr>
              <w:p w14:paraId="167BDC73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549737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8C4E8BE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685872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5218702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96179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245243B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804843239"/>
            <w:placeholder>
              <w:docPart w:val="861E5E01182340389262F620FFA78BCB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018BB05F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608516517"/>
            <w:placeholder>
              <w:docPart w:val="FA541FB1A3124BF4AFB4B7A82F0BA516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66F9E42E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4643D" w:rsidRPr="00D5187F" w14:paraId="38E98127" w14:textId="77777777" w:rsidTr="009656C4">
        <w:trPr>
          <w:jc w:val="center"/>
        </w:trPr>
        <w:tc>
          <w:tcPr>
            <w:tcW w:w="566" w:type="dxa"/>
            <w:shd w:val="clear" w:color="auto" w:fill="auto"/>
          </w:tcPr>
          <w:p w14:paraId="588D68DC" w14:textId="77777777" w:rsidR="0084643D" w:rsidRPr="00D5187F" w:rsidRDefault="0084643D" w:rsidP="0084643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392" w:type="dxa"/>
            <w:shd w:val="clear" w:color="auto" w:fill="auto"/>
          </w:tcPr>
          <w:p w14:paraId="43FC9B1C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Hängt die aktuelle Hallenordnung an geeigneter Stelle aus?</w:t>
            </w:r>
          </w:p>
          <w:p w14:paraId="4CD75D2F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1800220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D1EB002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435405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vAlign w:val="center"/>
              </w:tcPr>
              <w:p w14:paraId="1D533810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735398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C9A70B1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740895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BE1F696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481441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6BDD2D9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257284115"/>
            <w:placeholder>
              <w:docPart w:val="5A07231145924DD7853427DD3D4197C1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4B4EC07F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218958320"/>
            <w:placeholder>
              <w:docPart w:val="46D5A1D838DE4E14A950A2C6F15601CE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73BB708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4643D" w:rsidRPr="00D5187F" w14:paraId="65DED9AA" w14:textId="77777777" w:rsidTr="009656C4">
        <w:trPr>
          <w:jc w:val="center"/>
        </w:trPr>
        <w:tc>
          <w:tcPr>
            <w:tcW w:w="566" w:type="dxa"/>
            <w:shd w:val="clear" w:color="auto" w:fill="auto"/>
          </w:tcPr>
          <w:p w14:paraId="710C8770" w14:textId="77777777" w:rsidR="0084643D" w:rsidRPr="00D5187F" w:rsidRDefault="0084643D" w:rsidP="0084643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392" w:type="dxa"/>
            <w:shd w:val="clear" w:color="auto" w:fill="auto"/>
          </w:tcPr>
          <w:p w14:paraId="08B4BE77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Sind die Nutzungsmöglichkeiten (Sportarten, Ballspiele) in der Sporthalle auf die Größe der Sporthalle abgestimmt?</w:t>
            </w:r>
          </w:p>
          <w:p w14:paraId="18FB8891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04B2D209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Sind erforderliche Nutzungseinschränkungen erlassen worden und werden sie beachtet? </w:t>
            </w:r>
          </w:p>
          <w:p w14:paraId="5B304EF4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413096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751BC82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580199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vAlign w:val="center"/>
              </w:tcPr>
              <w:p w14:paraId="45B9A736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543911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E50903D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457754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3BA7B41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959332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41759A2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477994104"/>
            <w:placeholder>
              <w:docPart w:val="598CCB56C2E944E28B3E00E5A7F4527A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1ED680C8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205870540"/>
            <w:placeholder>
              <w:docPart w:val="ACD46705D65A4E689BBA3968A50E4C95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61745D6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4643D" w:rsidRPr="00D5187F" w14:paraId="15DAE3B7" w14:textId="77777777" w:rsidTr="009656C4">
        <w:trPr>
          <w:jc w:val="center"/>
        </w:trPr>
        <w:tc>
          <w:tcPr>
            <w:tcW w:w="566" w:type="dxa"/>
            <w:shd w:val="clear" w:color="auto" w:fill="auto"/>
          </w:tcPr>
          <w:p w14:paraId="31512E11" w14:textId="77777777" w:rsidR="0084643D" w:rsidRPr="00D5187F" w:rsidRDefault="0084643D" w:rsidP="0084643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</w:p>
        </w:tc>
        <w:tc>
          <w:tcPr>
            <w:tcW w:w="4392" w:type="dxa"/>
            <w:shd w:val="clear" w:color="auto" w:fill="auto"/>
          </w:tcPr>
          <w:p w14:paraId="12611DD1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Ist der Sporthallenboden nachgiebig und trittsicher?</w:t>
            </w:r>
          </w:p>
          <w:p w14:paraId="32C19406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Ist der Sportboden frei von Beschädigungen?</w:t>
            </w:r>
          </w:p>
          <w:p w14:paraId="47586D64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Schließen die Deckel von Bodenöffnungen bündig mit der Bodenoberfläche ab und lassen sie sich nicht verschieben?</w:t>
            </w:r>
          </w:p>
          <w:p w14:paraId="26696C8C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708566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575FAD2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69572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vAlign w:val="center"/>
              </w:tcPr>
              <w:p w14:paraId="0A241A77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349223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6180858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28039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304EBE4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602301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EDA4E16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325120450"/>
            <w:placeholder>
              <w:docPart w:val="8BF9AC435E6B4FDCBC3C7BEC555830CE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47F28E0A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138235591"/>
            <w:placeholder>
              <w:docPart w:val="467D1E9B425D4DA0A90C50E32355BD68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3F4003B4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4643D" w:rsidRPr="00D5187F" w14:paraId="34257F09" w14:textId="77777777" w:rsidTr="009656C4">
        <w:trPr>
          <w:jc w:val="center"/>
        </w:trPr>
        <w:tc>
          <w:tcPr>
            <w:tcW w:w="566" w:type="dxa"/>
            <w:shd w:val="clear" w:color="auto" w:fill="auto"/>
          </w:tcPr>
          <w:p w14:paraId="095E965C" w14:textId="77777777" w:rsidR="0084643D" w:rsidRPr="00D5187F" w:rsidRDefault="0084643D" w:rsidP="0084643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392" w:type="dxa"/>
            <w:shd w:val="clear" w:color="auto" w:fill="auto"/>
          </w:tcPr>
          <w:p w14:paraId="0CBB07B7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Werden auf den Sportboden abgestimmte Reinigungs- und Pflegemittel eingesetzt?</w:t>
            </w:r>
          </w:p>
          <w:p w14:paraId="7E23A51C" w14:textId="77777777" w:rsidR="0084643D" w:rsidRDefault="0084643D" w:rsidP="0084643D">
            <w:pPr>
              <w:spacing w:after="0" w:line="240" w:lineRule="auto"/>
              <w:ind w:left="292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Beachtung der Pflegeanleitung des   Sportbodenherstellers</w:t>
            </w:r>
          </w:p>
          <w:p w14:paraId="388214C4" w14:textId="77777777" w:rsidR="0084643D" w:rsidRPr="00D5187F" w:rsidRDefault="0084643D" w:rsidP="0084643D">
            <w:pPr>
              <w:spacing w:after="0" w:line="240" w:lineRule="auto"/>
              <w:ind w:left="292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553109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16364C3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115784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vAlign w:val="center"/>
              </w:tcPr>
              <w:p w14:paraId="0D1D8A93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038193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4159D516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800883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E5082DD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395740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1B911E7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560130286"/>
            <w:placeholder>
              <w:docPart w:val="8877188F80BF4F649CAB3437111CD0E0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13F0BEE9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718932594"/>
            <w:placeholder>
              <w:docPart w:val="74687E7B66B44A3D8701411882701C81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15D8AB04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4643D" w:rsidRPr="00D5187F" w14:paraId="3BBCDCD7" w14:textId="77777777" w:rsidTr="009656C4">
        <w:trPr>
          <w:jc w:val="center"/>
        </w:trPr>
        <w:tc>
          <w:tcPr>
            <w:tcW w:w="566" w:type="dxa"/>
            <w:shd w:val="clear" w:color="auto" w:fill="auto"/>
          </w:tcPr>
          <w:p w14:paraId="1D875A28" w14:textId="77777777" w:rsidR="0084643D" w:rsidRPr="00D5187F" w:rsidRDefault="0084643D" w:rsidP="0084643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392" w:type="dxa"/>
            <w:shd w:val="clear" w:color="auto" w:fill="auto"/>
          </w:tcPr>
          <w:p w14:paraId="6C9A7ADC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Sind für die jeweiligen markierten Spielfelder ausreichende Sicherheitsabstände zu den Hallenwänden oder fest eingebauten Sportgeräten vorhanden?</w:t>
            </w:r>
          </w:p>
          <w:p w14:paraId="7D682AF3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2044B52C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                   zu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</w:t>
            </w: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Längsseite      zu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</w:t>
            </w: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Stirnseite</w:t>
            </w:r>
          </w:p>
          <w:p w14:paraId="06E72D6F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Basketball</w:t>
            </w: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  </w:t>
            </w: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2 m </w:t>
            </w: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  </w:t>
            </w: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 m</w:t>
            </w:r>
          </w:p>
          <w:p w14:paraId="6DC6A3A2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Fußball</w:t>
            </w: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0,5 m</w:t>
            </w: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  </w:t>
            </w: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 m</w:t>
            </w:r>
          </w:p>
          <w:p w14:paraId="78807369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Handball</w:t>
            </w: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  </w:t>
            </w: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 m</w:t>
            </w: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  </w:t>
            </w: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 m</w:t>
            </w:r>
          </w:p>
          <w:p w14:paraId="72D88332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Volleyball</w:t>
            </w: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  </w:t>
            </w: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 m</w:t>
            </w: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  </w:t>
            </w: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 m</w:t>
            </w:r>
          </w:p>
          <w:p w14:paraId="772DFF56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1132095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AA96EEB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542408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vAlign w:val="center"/>
              </w:tcPr>
              <w:p w14:paraId="1110FDC6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418677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3E44495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10119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727F60C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856310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317161B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540360782"/>
            <w:placeholder>
              <w:docPart w:val="93114E1B57274B00AD135B1B592F7250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37B7EB71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323789885"/>
            <w:placeholder>
              <w:docPart w:val="74BBF51040794DB9B5D5932A949038B1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5D01B87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4643D" w:rsidRPr="00D5187F" w14:paraId="1EDFA61C" w14:textId="77777777" w:rsidTr="009656C4">
        <w:trPr>
          <w:jc w:val="center"/>
        </w:trPr>
        <w:tc>
          <w:tcPr>
            <w:tcW w:w="566" w:type="dxa"/>
            <w:shd w:val="clear" w:color="auto" w:fill="auto"/>
          </w:tcPr>
          <w:p w14:paraId="5770F2EE" w14:textId="77777777" w:rsidR="0084643D" w:rsidRPr="00D5187F" w:rsidRDefault="0084643D" w:rsidP="0084643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392" w:type="dxa"/>
            <w:shd w:val="clear" w:color="auto" w:fill="auto"/>
          </w:tcPr>
          <w:p w14:paraId="23247199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Sind die Hallenwände ballwurfsicher und bis in 2 m Höhe ebenflächig, geschlossen und splitterfrei?</w:t>
            </w:r>
          </w:p>
          <w:p w14:paraId="4826CBF4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136B3386" w14:textId="77777777" w:rsidR="0084643D" w:rsidRPr="00D5187F" w:rsidRDefault="0084643D" w:rsidP="0084643D">
            <w:pPr>
              <w:numPr>
                <w:ilvl w:val="0"/>
                <w:numId w:val="1"/>
              </w:numPr>
              <w:spacing w:after="0" w:line="240" w:lineRule="auto"/>
              <w:ind w:left="510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Anforderungen gelten sinngemäß auch für Fenster, Türen und Tore</w:t>
            </w:r>
          </w:p>
          <w:p w14:paraId="12A45407" w14:textId="77777777" w:rsidR="0084643D" w:rsidRPr="00D5187F" w:rsidRDefault="0084643D" w:rsidP="0084643D">
            <w:pPr>
              <w:numPr>
                <w:ilvl w:val="0"/>
                <w:numId w:val="1"/>
              </w:numPr>
              <w:spacing w:after="0" w:line="240" w:lineRule="auto"/>
              <w:ind w:left="510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Fugen sind ≤ 8 mm </w:t>
            </w:r>
          </w:p>
          <w:p w14:paraId="45385ACC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78016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E001E2D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277014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vAlign w:val="center"/>
              </w:tcPr>
              <w:p w14:paraId="05926491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101101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C28B556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376001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0C199F5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496689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E3C0D31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364438565"/>
            <w:placeholder>
              <w:docPart w:val="9DD03A00E82449F78DCFBB2D8016DAA7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20D2EBB1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839765424"/>
            <w:placeholder>
              <w:docPart w:val="C0DB9D556C9E493BA865B6378E4A7BC1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56A8A570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4643D" w:rsidRPr="00D5187F" w14:paraId="0E023FE1" w14:textId="77777777" w:rsidTr="009656C4">
        <w:trPr>
          <w:jc w:val="center"/>
        </w:trPr>
        <w:tc>
          <w:tcPr>
            <w:tcW w:w="566" w:type="dxa"/>
            <w:shd w:val="clear" w:color="auto" w:fill="auto"/>
          </w:tcPr>
          <w:p w14:paraId="04F453A5" w14:textId="77777777" w:rsidR="0084643D" w:rsidRPr="00D5187F" w:rsidRDefault="0084643D" w:rsidP="0084643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</w:p>
        </w:tc>
        <w:tc>
          <w:tcPr>
            <w:tcW w:w="4392" w:type="dxa"/>
            <w:shd w:val="clear" w:color="auto" w:fill="auto"/>
          </w:tcPr>
          <w:p w14:paraId="2C39A1C2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Sind die Oberflächen von Hallenwänden bis zu einer Höhe von 2 m mit fest angebrachtem nachgiebigem Material (Prallschutz) abgedeckt?</w:t>
            </w:r>
          </w:p>
          <w:p w14:paraId="39FF4786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1167B46D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Beachte:</w:t>
            </w:r>
          </w:p>
          <w:p w14:paraId="52817DC8" w14:textId="77777777" w:rsidR="0084643D" w:rsidRPr="00D5187F" w:rsidRDefault="0084643D" w:rsidP="0084643D">
            <w:pPr>
              <w:numPr>
                <w:ilvl w:val="0"/>
                <w:numId w:val="1"/>
              </w:numPr>
              <w:spacing w:after="0" w:line="240" w:lineRule="auto"/>
              <w:ind w:left="510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auch Stützen im Hallenbereich mit Prallschutz verkleiden</w:t>
            </w:r>
          </w:p>
          <w:p w14:paraId="4CC346BC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072396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A7D7568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319099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vAlign w:val="center"/>
              </w:tcPr>
              <w:p w14:paraId="3A0E1230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392811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48DC9B92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800734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2490B9A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218660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74EEB6F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2003733150"/>
            <w:placeholder>
              <w:docPart w:val="036254338D7F4FEF9106963F6C743BE9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09AAEF06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945918167"/>
            <w:placeholder>
              <w:docPart w:val="23FB262AC67F4D86A2F30B128FDE5C71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7DA069A8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4643D" w:rsidRPr="00D5187F" w14:paraId="45A0B03C" w14:textId="77777777" w:rsidTr="009656C4">
        <w:trPr>
          <w:jc w:val="center"/>
        </w:trPr>
        <w:tc>
          <w:tcPr>
            <w:tcW w:w="566" w:type="dxa"/>
            <w:shd w:val="clear" w:color="auto" w:fill="auto"/>
          </w:tcPr>
          <w:p w14:paraId="0759594F" w14:textId="77777777" w:rsidR="0084643D" w:rsidRPr="00D5187F" w:rsidRDefault="0084643D" w:rsidP="0084643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392" w:type="dxa"/>
            <w:shd w:val="clear" w:color="auto" w:fill="auto"/>
          </w:tcPr>
          <w:p w14:paraId="09C3D284" w14:textId="77777777" w:rsidR="0084643D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Haben Ballfangnetze zum Schutz von Personen und Einrichtungen Maschenweiten von</w:t>
            </w:r>
          </w:p>
          <w:p w14:paraId="386FC8E0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≤ 50 mm?</w:t>
            </w:r>
          </w:p>
          <w:p w14:paraId="337A18AF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6E11CD36" w14:textId="77777777" w:rsidR="0084643D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Hinweis: Maschenweite kann größer sein, </w:t>
            </w:r>
          </w:p>
          <w:p w14:paraId="3BFA7014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wenn Bälle der ausgeübten Ballsportarten abgefangen werden.</w:t>
            </w:r>
          </w:p>
          <w:p w14:paraId="11AA72A1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52FC4947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758907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3940AE0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888296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vAlign w:val="center"/>
              </w:tcPr>
              <w:p w14:paraId="5172044C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318422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E1BB80B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404191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8704F12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488513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7962D8B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946373"/>
            <w:placeholder>
              <w:docPart w:val="C3E5A2EA8BF846E48EE1F02B3BCD3E03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575E1CB0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610174918"/>
            <w:placeholder>
              <w:docPart w:val="D84B87DB48F448C7A7F1CD9B78D9EF21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507F7B0E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4643D" w:rsidRPr="00D5187F" w14:paraId="0817B030" w14:textId="77777777" w:rsidTr="009656C4">
        <w:trPr>
          <w:jc w:val="center"/>
        </w:trPr>
        <w:tc>
          <w:tcPr>
            <w:tcW w:w="566" w:type="dxa"/>
            <w:shd w:val="clear" w:color="auto" w:fill="auto"/>
          </w:tcPr>
          <w:p w14:paraId="4095DA12" w14:textId="77777777" w:rsidR="0084643D" w:rsidRPr="00D5187F" w:rsidRDefault="0084643D" w:rsidP="0084643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392" w:type="dxa"/>
            <w:shd w:val="clear" w:color="auto" w:fill="auto"/>
          </w:tcPr>
          <w:p w14:paraId="4FDBAA12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Sind Bauelemente und Einrichtungen (z. B. Wand- und Deckenverkleidungen, Türen, Fenster, Leuchten, Verglasungen, Schalter, Uhren usw.) ballwurfsicher geschützt?</w:t>
            </w:r>
          </w:p>
          <w:p w14:paraId="391863F5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665282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7BF8BA9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824197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vAlign w:val="center"/>
              </w:tcPr>
              <w:p w14:paraId="0A5DD48C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406030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4CAFC5F7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889345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E4A7D09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328950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AAB6FC0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2129855876"/>
            <w:placeholder>
              <w:docPart w:val="269233B0FB3D4D56B20A8184C22C6039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7DEAFC67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906455540"/>
            <w:placeholder>
              <w:docPart w:val="19DE5F7D9C484A18A51EED0096B30910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3AE1EB96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4643D" w:rsidRPr="00D5187F" w14:paraId="4B5A86CA" w14:textId="77777777" w:rsidTr="009656C4">
        <w:trPr>
          <w:jc w:val="center"/>
        </w:trPr>
        <w:tc>
          <w:tcPr>
            <w:tcW w:w="566" w:type="dxa"/>
            <w:shd w:val="clear" w:color="auto" w:fill="auto"/>
          </w:tcPr>
          <w:p w14:paraId="0FCEDAFC" w14:textId="77777777" w:rsidR="0084643D" w:rsidRPr="00D5187F" w:rsidRDefault="0084643D" w:rsidP="0084643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392" w:type="dxa"/>
            <w:shd w:val="clear" w:color="auto" w:fill="auto"/>
          </w:tcPr>
          <w:p w14:paraId="0DB3BC35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Schließen Türen, Tore und Fenster hallenwand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</w:t>
            </w: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bündig ab und schlagen nicht in die Halle hinein? </w:t>
            </w:r>
          </w:p>
          <w:p w14:paraId="4347FBBF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290125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B919498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73832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vAlign w:val="center"/>
              </w:tcPr>
              <w:p w14:paraId="5AFE6CA0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466032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D9A150F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455796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B26BF9C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854251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919186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617831330"/>
            <w:placeholder>
              <w:docPart w:val="A317C9ABF13B4612BF4AB0346D69FB89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738890F3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413465513"/>
            <w:placeholder>
              <w:docPart w:val="09B0AF47D7B546D08BD1B23BF1B2F78E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592DC139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4643D" w:rsidRPr="00D5187F" w14:paraId="13C51580" w14:textId="77777777" w:rsidTr="009656C4">
        <w:trPr>
          <w:jc w:val="center"/>
        </w:trPr>
        <w:tc>
          <w:tcPr>
            <w:tcW w:w="566" w:type="dxa"/>
            <w:shd w:val="clear" w:color="auto" w:fill="auto"/>
          </w:tcPr>
          <w:p w14:paraId="6AF1E07A" w14:textId="77777777" w:rsidR="0084643D" w:rsidRPr="00D5187F" w:rsidRDefault="0084643D" w:rsidP="0084643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392" w:type="dxa"/>
            <w:shd w:val="clear" w:color="auto" w:fill="auto"/>
          </w:tcPr>
          <w:p w14:paraId="5C3D9424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Sind die Geräteraumtore so gestaltet, dass sie beim Öffnen und Schließen nicht in die Halle hineinragen?</w:t>
            </w:r>
          </w:p>
          <w:p w14:paraId="4169119A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770934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6D529B1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951045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vAlign w:val="center"/>
              </w:tcPr>
              <w:p w14:paraId="6AAD68F4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355810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9A04A03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097707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54401C0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672454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D03E01F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278444819"/>
            <w:placeholder>
              <w:docPart w:val="96D777522B664DD99946C832ED5AF3C8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68B9AFAB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2146106349"/>
            <w:placeholder>
              <w:docPart w:val="10F3505371F2483B8C4435F586B4A1D3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36952BFB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4643D" w:rsidRPr="00D5187F" w14:paraId="54561AFF" w14:textId="77777777" w:rsidTr="009656C4">
        <w:trPr>
          <w:jc w:val="center"/>
        </w:trPr>
        <w:tc>
          <w:tcPr>
            <w:tcW w:w="566" w:type="dxa"/>
            <w:shd w:val="clear" w:color="auto" w:fill="auto"/>
          </w:tcPr>
          <w:p w14:paraId="0AD696C3" w14:textId="77777777" w:rsidR="0084643D" w:rsidRPr="00D5187F" w:rsidRDefault="0084643D" w:rsidP="0084643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392" w:type="dxa"/>
            <w:shd w:val="clear" w:color="auto" w:fill="auto"/>
          </w:tcPr>
          <w:p w14:paraId="65626059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Werden die Sportgeräte im Geräteraum geordnet und übersichtlich aufbewahrt (Stellplan) und gegen Umkippen oder Herunterfallen gesichert?</w:t>
            </w:r>
          </w:p>
          <w:p w14:paraId="0A17284D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91269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571D004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702278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vAlign w:val="center"/>
              </w:tcPr>
              <w:p w14:paraId="6A45EC36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780100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783CDC1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55797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6791B70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87462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F1E659D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636794892"/>
            <w:placeholder>
              <w:docPart w:val="BB5352A556114141AA26050C607A393E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2C2D0E47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675765930"/>
            <w:placeholder>
              <w:docPart w:val="FB67EC0C70644436B882E40211C32F6A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57899641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4643D" w:rsidRPr="00D5187F" w14:paraId="6B514707" w14:textId="77777777" w:rsidTr="009656C4">
        <w:trPr>
          <w:jc w:val="center"/>
        </w:trPr>
        <w:tc>
          <w:tcPr>
            <w:tcW w:w="566" w:type="dxa"/>
            <w:shd w:val="clear" w:color="auto" w:fill="auto"/>
          </w:tcPr>
          <w:p w14:paraId="06568B3F" w14:textId="77777777" w:rsidR="0084643D" w:rsidRPr="00D5187F" w:rsidRDefault="0084643D" w:rsidP="0084643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392" w:type="dxa"/>
            <w:shd w:val="clear" w:color="auto" w:fill="auto"/>
          </w:tcPr>
          <w:p w14:paraId="4128A4DC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Sind die Leuchten in Geräteräumen stoßfest ausgeführt?</w:t>
            </w:r>
          </w:p>
          <w:p w14:paraId="4F4975DF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4085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03BBFB5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548983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vAlign w:val="center"/>
              </w:tcPr>
              <w:p w14:paraId="1F365879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967703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02ECEC02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688710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626B83B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433703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6768F6C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641147730"/>
            <w:placeholder>
              <w:docPart w:val="E73D53668D2342E08BE1DA207BF940EB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2D68E080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083994177"/>
            <w:placeholder>
              <w:docPart w:val="AE5ED4086C3A4C5A9291CBC403C10036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B79662B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4643D" w:rsidRPr="00D5187F" w14:paraId="78041FC3" w14:textId="77777777" w:rsidTr="009656C4">
        <w:trPr>
          <w:jc w:val="center"/>
        </w:trPr>
        <w:tc>
          <w:tcPr>
            <w:tcW w:w="566" w:type="dxa"/>
            <w:shd w:val="clear" w:color="auto" w:fill="auto"/>
          </w:tcPr>
          <w:p w14:paraId="281EB55B" w14:textId="77777777" w:rsidR="0084643D" w:rsidRPr="00D5187F" w:rsidRDefault="0084643D" w:rsidP="0084643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392" w:type="dxa"/>
            <w:shd w:val="clear" w:color="auto" w:fill="auto"/>
          </w:tcPr>
          <w:p w14:paraId="3D20276B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Sind für den Einbau von Sportgeräten die Sicherheitsabstände eingehalten? z. B. für Basketballgeräte, Sprossenwände, Kletterstangen, Klettertaue usw.</w:t>
            </w:r>
          </w:p>
          <w:p w14:paraId="15951907" w14:textId="77777777" w:rsidR="0084643D" w:rsidRPr="00D5187F" w:rsidRDefault="0084643D" w:rsidP="0084643D">
            <w:pPr>
              <w:spacing w:after="0" w:line="240" w:lineRule="auto"/>
              <w:ind w:left="292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524715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3EDDD44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49734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vAlign w:val="center"/>
              </w:tcPr>
              <w:p w14:paraId="274E2444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970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BD1FEC5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382020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227C301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760373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A70C586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2022049738"/>
            <w:placeholder>
              <w:docPart w:val="1471FBA3A02940AAAFCDB24BE92F1C6F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23565616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691958367"/>
            <w:placeholder>
              <w:docPart w:val="447EB9969E9B46FDB328D5260439BAA7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42314A81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4643D" w:rsidRPr="00D5187F" w14:paraId="47396F57" w14:textId="77777777" w:rsidTr="009656C4">
        <w:trPr>
          <w:jc w:val="center"/>
        </w:trPr>
        <w:tc>
          <w:tcPr>
            <w:tcW w:w="566" w:type="dxa"/>
            <w:shd w:val="clear" w:color="auto" w:fill="auto"/>
          </w:tcPr>
          <w:p w14:paraId="51436111" w14:textId="77777777" w:rsidR="0084643D" w:rsidRPr="00D5187F" w:rsidRDefault="0084643D" w:rsidP="0084643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392" w:type="dxa"/>
            <w:shd w:val="clear" w:color="auto" w:fill="auto"/>
          </w:tcPr>
          <w:p w14:paraId="20EFB24D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Werden bei der Aufstellung für Turngeräte hindernisfreie Bereiche beachtet? </w:t>
            </w:r>
          </w:p>
          <w:p w14:paraId="269807BF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z. B. Barren, Schwebebalken, Spannreck usw.</w:t>
            </w:r>
          </w:p>
          <w:p w14:paraId="316DE0B6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724718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F52740B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888990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vAlign w:val="center"/>
              </w:tcPr>
              <w:p w14:paraId="793AA03C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426299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922209F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136997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D4A534C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303460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76A54C9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244682637"/>
            <w:placeholder>
              <w:docPart w:val="77E8CE1EFF3644C782253E887E7FFEAC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45439C7A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655535271"/>
            <w:placeholder>
              <w:docPart w:val="839479BABEE04B50922E784CB65076F0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4DD6DF18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4643D" w:rsidRPr="00D5187F" w14:paraId="053F1F3C" w14:textId="77777777" w:rsidTr="009656C4">
        <w:trPr>
          <w:jc w:val="center"/>
        </w:trPr>
        <w:tc>
          <w:tcPr>
            <w:tcW w:w="566" w:type="dxa"/>
            <w:shd w:val="clear" w:color="auto" w:fill="auto"/>
          </w:tcPr>
          <w:p w14:paraId="01712B5C" w14:textId="77777777" w:rsidR="0084643D" w:rsidRPr="00D5187F" w:rsidRDefault="0084643D" w:rsidP="0084643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392" w:type="dxa"/>
            <w:shd w:val="clear" w:color="auto" w:fill="auto"/>
          </w:tcPr>
          <w:p w14:paraId="6D991839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Sind Tore für Ballspiele gegen Kippen gesichert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? (feste Verankerung)</w:t>
            </w:r>
          </w:p>
          <w:p w14:paraId="25433E91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412823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FC4096F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409225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vAlign w:val="center"/>
              </w:tcPr>
              <w:p w14:paraId="3EAAA91D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48026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4268372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52861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48D71F3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592402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594056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877356470"/>
            <w:placeholder>
              <w:docPart w:val="7EFA53998ED542E19FCBDCBD2BA7CE7F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5805DA8A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555047128"/>
            <w:placeholder>
              <w:docPart w:val="099CEF0E9AEF4D98B1E92AD073B38F70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739DBBEB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4643D" w:rsidRPr="00D5187F" w14:paraId="7DA6D782" w14:textId="77777777" w:rsidTr="009656C4">
        <w:trPr>
          <w:jc w:val="center"/>
        </w:trPr>
        <w:tc>
          <w:tcPr>
            <w:tcW w:w="566" w:type="dxa"/>
            <w:shd w:val="clear" w:color="auto" w:fill="auto"/>
          </w:tcPr>
          <w:p w14:paraId="619DF3D2" w14:textId="77777777" w:rsidR="0084643D" w:rsidRPr="00D5187F" w:rsidRDefault="0084643D" w:rsidP="0084643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392" w:type="dxa"/>
            <w:shd w:val="clear" w:color="auto" w:fill="auto"/>
          </w:tcPr>
          <w:p w14:paraId="039FB3E2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Sind an Toren für Ballspiele, an Basketball-geräten und Klettertauanlagen die erforderlichen Warnschilder angebracht?</w:t>
            </w:r>
          </w:p>
          <w:p w14:paraId="20C48A7E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660580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F01CFC1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115866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vAlign w:val="center"/>
              </w:tcPr>
              <w:p w14:paraId="738BD9A1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115787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728F05F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365986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89A4227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74297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0E8C39C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963194873"/>
            <w:placeholder>
              <w:docPart w:val="BCF742916FD34DB989D087AF158D1602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6CA511A9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60210343"/>
            <w:placeholder>
              <w:docPart w:val="7909438182D14450B79F1DC7B7A2C029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13A36002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4643D" w:rsidRPr="00D5187F" w14:paraId="6CB39703" w14:textId="77777777" w:rsidTr="009656C4">
        <w:trPr>
          <w:jc w:val="center"/>
        </w:trPr>
        <w:tc>
          <w:tcPr>
            <w:tcW w:w="566" w:type="dxa"/>
            <w:shd w:val="clear" w:color="auto" w:fill="auto"/>
          </w:tcPr>
          <w:p w14:paraId="04A68B91" w14:textId="77777777" w:rsidR="0084643D" w:rsidRPr="00D5187F" w:rsidRDefault="0084643D" w:rsidP="0084643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</w:p>
        </w:tc>
        <w:tc>
          <w:tcPr>
            <w:tcW w:w="4392" w:type="dxa"/>
            <w:shd w:val="clear" w:color="auto" w:fill="auto"/>
          </w:tcPr>
          <w:p w14:paraId="0444FE8A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Sind elektromotorisch betriebene Hebevor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</w:t>
            </w: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richtungen für Sport- und Spielgeräte mit einer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Sicherheitsvorrichtung oder -</w:t>
            </w: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bremse ausgerüstet?</w:t>
            </w:r>
          </w:p>
          <w:p w14:paraId="65E5A4D6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609852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5F18221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169553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vAlign w:val="center"/>
              </w:tcPr>
              <w:p w14:paraId="0D1A0468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323511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A27CA25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104869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382C868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957288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B4F04E3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537423019"/>
            <w:placeholder>
              <w:docPart w:val="530CE45779444ABAB00DD8233B61CDE8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517B60C4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546569400"/>
            <w:placeholder>
              <w:docPart w:val="844FD0B2C0A744B5B7DD0CBD5097E34F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053C130D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4643D" w:rsidRPr="00D5187F" w14:paraId="09958393" w14:textId="77777777" w:rsidTr="009656C4">
        <w:trPr>
          <w:jc w:val="center"/>
        </w:trPr>
        <w:tc>
          <w:tcPr>
            <w:tcW w:w="566" w:type="dxa"/>
            <w:shd w:val="clear" w:color="auto" w:fill="auto"/>
          </w:tcPr>
          <w:p w14:paraId="40B53E42" w14:textId="77777777" w:rsidR="0084643D" w:rsidRPr="00D5187F" w:rsidRDefault="0084643D" w:rsidP="0084643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392" w:type="dxa"/>
            <w:shd w:val="clear" w:color="auto" w:fill="auto"/>
          </w:tcPr>
          <w:p w14:paraId="042240AC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Sind die Bedienungselemente so angeordnet, dass vom Bedienungsstandort aus die elektromotorisch hochziehbaren Geräte einsehbar sind?</w:t>
            </w:r>
          </w:p>
          <w:p w14:paraId="3117C008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29833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72EB990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98819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vAlign w:val="center"/>
              </w:tcPr>
              <w:p w14:paraId="5691AE2A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550194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DD36DFB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858348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32EFF2A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921624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CFFC4F3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475523726"/>
            <w:placeholder>
              <w:docPart w:val="529B2A425B9348E2B673416C82BF1A91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5B337E2F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689671683"/>
            <w:placeholder>
              <w:docPart w:val="575D3704D9DE4922BB5B86C8BDF131EA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617CBE18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4643D" w:rsidRPr="00D5187F" w14:paraId="43275EA8" w14:textId="77777777" w:rsidTr="009656C4">
        <w:trPr>
          <w:jc w:val="center"/>
        </w:trPr>
        <w:tc>
          <w:tcPr>
            <w:tcW w:w="566" w:type="dxa"/>
            <w:shd w:val="clear" w:color="auto" w:fill="auto"/>
          </w:tcPr>
          <w:p w14:paraId="47E5649C" w14:textId="77777777" w:rsidR="0084643D" w:rsidRPr="00D5187F" w:rsidRDefault="0084643D" w:rsidP="0084643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392" w:type="dxa"/>
            <w:shd w:val="clear" w:color="auto" w:fill="auto"/>
          </w:tcPr>
          <w:p w14:paraId="46519614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Sind die Bedienungselemente als „Totmannschaltung“ ausgeführt?</w:t>
            </w:r>
          </w:p>
          <w:p w14:paraId="42F75C33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294876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698EFB0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321573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vAlign w:val="center"/>
              </w:tcPr>
              <w:p w14:paraId="543000A3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417542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09554EA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994523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BE77DD6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632238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AD332A3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720647251"/>
            <w:placeholder>
              <w:docPart w:val="A792E86F5E294344A19B8636F3F0123E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234A8463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639179298"/>
            <w:placeholder>
              <w:docPart w:val="ED2A14BC6AEF4BA0B95BD6220EBE437E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7CC59663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4643D" w:rsidRPr="00D5187F" w14:paraId="426E2FDC" w14:textId="77777777" w:rsidTr="009656C4">
        <w:trPr>
          <w:jc w:val="center"/>
        </w:trPr>
        <w:tc>
          <w:tcPr>
            <w:tcW w:w="566" w:type="dxa"/>
            <w:shd w:val="clear" w:color="auto" w:fill="auto"/>
          </w:tcPr>
          <w:p w14:paraId="58673543" w14:textId="77777777" w:rsidR="0084643D" w:rsidRPr="00D5187F" w:rsidRDefault="0084643D" w:rsidP="0084643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392" w:type="dxa"/>
            <w:shd w:val="clear" w:color="auto" w:fill="auto"/>
          </w:tcPr>
          <w:p w14:paraId="0A732A34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Ist die Beleuchtung ausreichend, gleichmäßig und blendfrei? (Sporthalle mind. 300 lx)</w:t>
            </w:r>
          </w:p>
          <w:p w14:paraId="7F26BEB7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124934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C6F6AAB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614636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vAlign w:val="center"/>
              </w:tcPr>
              <w:p w14:paraId="295BE316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440794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452388FA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30199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F4AAB52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609583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E9B5415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880551520"/>
            <w:placeholder>
              <w:docPart w:val="0BEA55CB98844ECDBDBCA8AE1DA83C7E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57F5AE07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193186894"/>
            <w:placeholder>
              <w:docPart w:val="D18B54B3B97C4BF7BD716DAD6895300B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07221AE3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4643D" w:rsidRPr="00D5187F" w14:paraId="692DFF03" w14:textId="77777777" w:rsidTr="009656C4">
        <w:trPr>
          <w:jc w:val="center"/>
        </w:trPr>
        <w:tc>
          <w:tcPr>
            <w:tcW w:w="566" w:type="dxa"/>
            <w:shd w:val="clear" w:color="auto" w:fill="auto"/>
          </w:tcPr>
          <w:p w14:paraId="182EEA02" w14:textId="77777777" w:rsidR="0084643D" w:rsidRPr="00D5187F" w:rsidRDefault="0084643D" w:rsidP="0084643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392" w:type="dxa"/>
            <w:shd w:val="clear" w:color="auto" w:fill="auto"/>
          </w:tcPr>
          <w:p w14:paraId="5AD41575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Sind die Notausgangstüren gekennzeichnet, freigehalten und jederzeit von innen ohne fremde Hilfsmittel leicht zu öffnen?</w:t>
            </w:r>
          </w:p>
          <w:p w14:paraId="15481554" w14:textId="77777777" w:rsidR="0084643D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0966F99B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Ist ein zweiter Rettungsweg vorhanden?</w:t>
            </w:r>
          </w:p>
          <w:p w14:paraId="4E826ABA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2128503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C453CFB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486978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vAlign w:val="center"/>
              </w:tcPr>
              <w:p w14:paraId="07415A1B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83111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12A6717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43443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2C1E0C9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619991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2D92335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87798624"/>
            <w:placeholder>
              <w:docPart w:val="D3B8FDE7699A4108B146F4D4C4C10E04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3F289E32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2074111556"/>
            <w:placeholder>
              <w:docPart w:val="AB43DCFC304E4465990C48A3E0E684EA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1449AAE6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4643D" w:rsidRPr="00D5187F" w14:paraId="3DE86F20" w14:textId="77777777" w:rsidTr="009656C4">
        <w:trPr>
          <w:jc w:val="center"/>
        </w:trPr>
        <w:tc>
          <w:tcPr>
            <w:tcW w:w="566" w:type="dxa"/>
            <w:shd w:val="clear" w:color="auto" w:fill="auto"/>
          </w:tcPr>
          <w:p w14:paraId="249CFE8B" w14:textId="77777777" w:rsidR="0084643D" w:rsidRPr="00D5187F" w:rsidRDefault="0084643D" w:rsidP="0084643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392" w:type="dxa"/>
            <w:shd w:val="clear" w:color="auto" w:fill="auto"/>
          </w:tcPr>
          <w:p w14:paraId="35DDD5EA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Ist an einer zentralen, jederzeit zugänglichen Stelle mind. 1 Verbandskasten nach DIN 13157 vorhanden?</w:t>
            </w:r>
          </w:p>
          <w:p w14:paraId="1A644D6C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Hinweis: </w:t>
            </w:r>
          </w:p>
          <w:p w14:paraId="14FAF2CA" w14:textId="77777777" w:rsidR="0084643D" w:rsidRPr="00D5187F" w:rsidRDefault="0084643D" w:rsidP="0084643D">
            <w:pPr>
              <w:numPr>
                <w:ilvl w:val="0"/>
                <w:numId w:val="1"/>
              </w:numPr>
              <w:spacing w:after="0" w:line="240" w:lineRule="auto"/>
              <w:ind w:left="510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Vollständigkeit und Verfallsdatum regelmäßig kontrollieren </w:t>
            </w:r>
          </w:p>
          <w:p w14:paraId="7A40FEF4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1248568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A81D319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296107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vAlign w:val="center"/>
              </w:tcPr>
              <w:p w14:paraId="518C34AE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895731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0ACDE5CF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544206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7F5ED93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06827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0A7DCCB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683397618"/>
            <w:placeholder>
              <w:docPart w:val="06FE9AC9091B470E9F29F83A783C570D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52CE4105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72187553"/>
            <w:placeholder>
              <w:docPart w:val="9E278B660A174D77883BBA5ADAD5AB07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4DA13E86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4643D" w:rsidRPr="00D5187F" w14:paraId="1B3D19D4" w14:textId="77777777" w:rsidTr="009656C4">
        <w:trPr>
          <w:jc w:val="center"/>
        </w:trPr>
        <w:tc>
          <w:tcPr>
            <w:tcW w:w="566" w:type="dxa"/>
            <w:shd w:val="clear" w:color="auto" w:fill="auto"/>
          </w:tcPr>
          <w:p w14:paraId="18FBED4D" w14:textId="77777777" w:rsidR="0084643D" w:rsidRPr="00D5187F" w:rsidRDefault="0084643D" w:rsidP="0084643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392" w:type="dxa"/>
            <w:shd w:val="clear" w:color="auto" w:fill="auto"/>
          </w:tcPr>
          <w:p w14:paraId="13CB722D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Ist für Notfälle eine fest installierte Melde-einrichtung und ein Notrufnummernverzeichnis vorhanden?</w:t>
            </w:r>
          </w:p>
          <w:p w14:paraId="7EE7DB98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1276632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FE05FB7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89601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vAlign w:val="center"/>
              </w:tcPr>
              <w:p w14:paraId="7DC4AEF1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965924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D784DFB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979363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B548EE6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474557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5FAB2A5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914703462"/>
            <w:placeholder>
              <w:docPart w:val="46A9757D9E07449A96FED1B14CB28CEB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3DA43A69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705905072"/>
            <w:placeholder>
              <w:docPart w:val="ABE05EEEDAFF4EF48A055EA1E23A0EC5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60619925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4643D" w:rsidRPr="00D5187F" w14:paraId="5D10153B" w14:textId="77777777" w:rsidTr="009656C4">
        <w:trPr>
          <w:jc w:val="center"/>
        </w:trPr>
        <w:tc>
          <w:tcPr>
            <w:tcW w:w="566" w:type="dxa"/>
            <w:shd w:val="clear" w:color="auto" w:fill="auto"/>
          </w:tcPr>
          <w:p w14:paraId="12149763" w14:textId="77777777" w:rsidR="0084643D" w:rsidRPr="00D5187F" w:rsidRDefault="0084643D" w:rsidP="0084643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392" w:type="dxa"/>
            <w:shd w:val="clear" w:color="auto" w:fill="auto"/>
          </w:tcPr>
          <w:p w14:paraId="3B005B60" w14:textId="77777777" w:rsidR="0084643D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Haben alle sportunterrichtende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</w:t>
            </w: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Lehrkräfte und Refe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rendare eine aktuelle Erste-Hilfe-A</w:t>
            </w: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usbildung?</w:t>
            </w:r>
          </w:p>
          <w:p w14:paraId="17BE4460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1209177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951C9D3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797570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vAlign w:val="center"/>
              </w:tcPr>
              <w:p w14:paraId="51B89146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756020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0A9FA61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31634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3F72DD0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939252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CA53E7C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086112902"/>
            <w:placeholder>
              <w:docPart w:val="D45C52E3305E4B2198B89EFFBB43A4AD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2A5ADE2F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055623495"/>
            <w:placeholder>
              <w:docPart w:val="737A10BDD4C143CBA6318E3714C10AB5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7B0A8152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4643D" w:rsidRPr="00D5187F" w14:paraId="492B79C0" w14:textId="77777777" w:rsidTr="009656C4">
        <w:trPr>
          <w:jc w:val="center"/>
        </w:trPr>
        <w:tc>
          <w:tcPr>
            <w:tcW w:w="566" w:type="dxa"/>
            <w:shd w:val="clear" w:color="auto" w:fill="auto"/>
          </w:tcPr>
          <w:p w14:paraId="4D0B6EBF" w14:textId="77777777" w:rsidR="0084643D" w:rsidRPr="00D5187F" w:rsidRDefault="0084643D" w:rsidP="0084643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392" w:type="dxa"/>
            <w:shd w:val="clear" w:color="auto" w:fill="auto"/>
          </w:tcPr>
          <w:p w14:paraId="4AA467F5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Werden alle Sporteinrichtungen und -geräte vor der ersten Inbetriebnahme und mind. einmal jährlich durch befähigte Personen geprüft? (siehe Anlage 3)</w:t>
            </w:r>
          </w:p>
          <w:p w14:paraId="2035024A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543633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CA59405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453290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vAlign w:val="center"/>
              </w:tcPr>
              <w:p w14:paraId="672C5410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78827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AA1D842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518302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DF22BC7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160224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E8635ED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01574343"/>
            <w:placeholder>
              <w:docPart w:val="760106F9A7F541A6A8833E6754A6E544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2DCFADA0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26641377"/>
            <w:placeholder>
              <w:docPart w:val="101D4C65F5A54C10B5649ECB8F32C145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13449597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4643D" w:rsidRPr="00D5187F" w14:paraId="3A5CF247" w14:textId="77777777" w:rsidTr="009656C4">
        <w:trPr>
          <w:jc w:val="center"/>
        </w:trPr>
        <w:tc>
          <w:tcPr>
            <w:tcW w:w="566" w:type="dxa"/>
            <w:shd w:val="clear" w:color="auto" w:fill="auto"/>
          </w:tcPr>
          <w:p w14:paraId="23EAA7EC" w14:textId="77777777" w:rsidR="0084643D" w:rsidRPr="00D5187F" w:rsidRDefault="0084643D" w:rsidP="0084643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392" w:type="dxa"/>
            <w:shd w:val="clear" w:color="auto" w:fill="auto"/>
          </w:tcPr>
          <w:p w14:paraId="7C38D528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Sind die Prüfungen dokumentiert und liegen die Prüfnachweise in der Schule vor?</w:t>
            </w:r>
          </w:p>
          <w:p w14:paraId="2B566A3A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786775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D35EEF1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348377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vAlign w:val="center"/>
              </w:tcPr>
              <w:p w14:paraId="091C4C0D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246768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D9E408D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842771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B1F330B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76025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6F61452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496872040"/>
            <w:placeholder>
              <w:docPart w:val="E768B6E33A56461884DDB7B0CA4198FC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39767A23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628460584"/>
            <w:placeholder>
              <w:docPart w:val="699F557FC247405A8B36CD0D92DF8CF2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11385D38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4643D" w:rsidRPr="00D5187F" w14:paraId="6A9B7AFA" w14:textId="77777777" w:rsidTr="009656C4">
        <w:trPr>
          <w:jc w:val="center"/>
        </w:trPr>
        <w:tc>
          <w:tcPr>
            <w:tcW w:w="566" w:type="dxa"/>
            <w:shd w:val="clear" w:color="auto" w:fill="auto"/>
          </w:tcPr>
          <w:p w14:paraId="1AC76BD5" w14:textId="77777777" w:rsidR="0084643D" w:rsidRPr="00D5187F" w:rsidRDefault="0084643D" w:rsidP="0084643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392" w:type="dxa"/>
            <w:shd w:val="clear" w:color="auto" w:fill="auto"/>
          </w:tcPr>
          <w:p w14:paraId="6F807C47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Sind die Fußböden in den Sanitärräumen trittsicher ausgeführt?</w:t>
            </w:r>
          </w:p>
          <w:p w14:paraId="2F2CAEF3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60405D31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Bodenbeläge weisen folgende Bewertungsgruppe auf:</w:t>
            </w:r>
          </w:p>
          <w:p w14:paraId="2044147E" w14:textId="77777777" w:rsidR="0084643D" w:rsidRPr="00D5187F" w:rsidRDefault="0084643D" w:rsidP="0084643D">
            <w:pPr>
              <w:numPr>
                <w:ilvl w:val="0"/>
                <w:numId w:val="1"/>
              </w:numPr>
              <w:spacing w:after="0" w:line="240" w:lineRule="auto"/>
              <w:ind w:left="510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in Umkleideräume Bewertungsgruppe A</w:t>
            </w:r>
          </w:p>
          <w:p w14:paraId="6ED2EAA1" w14:textId="77777777" w:rsidR="0084643D" w:rsidRPr="00D5187F" w:rsidRDefault="0084643D" w:rsidP="0084643D">
            <w:pPr>
              <w:numPr>
                <w:ilvl w:val="0"/>
                <w:numId w:val="1"/>
              </w:numPr>
              <w:spacing w:after="0" w:line="240" w:lineRule="auto"/>
              <w:ind w:left="510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in Waschräume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</w:t>
            </w: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Bewertungsgruppe B</w:t>
            </w:r>
          </w:p>
          <w:p w14:paraId="2C801FEB" w14:textId="77777777" w:rsidR="0084643D" w:rsidRPr="00D5187F" w:rsidRDefault="0084643D" w:rsidP="0084643D">
            <w:pPr>
              <w:numPr>
                <w:ilvl w:val="0"/>
                <w:numId w:val="1"/>
              </w:numPr>
              <w:spacing w:after="0" w:line="240" w:lineRule="auto"/>
              <w:ind w:left="510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in Duschräume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</w:t>
            </w: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Bewertungsgruppe B</w:t>
            </w:r>
          </w:p>
          <w:p w14:paraId="4A5556E8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080483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6F3E8A2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494952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vAlign w:val="center"/>
              </w:tcPr>
              <w:p w14:paraId="16306D57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372993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ADF57F4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812100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53E1211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795447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947FBA0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837770744"/>
            <w:placeholder>
              <w:docPart w:val="85720A81D3CB4837A4703BCD7B732863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598D2714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2110614407"/>
            <w:placeholder>
              <w:docPart w:val="BEFE30C447C44423A60600A0BC83469C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17211125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4643D" w:rsidRPr="00D5187F" w14:paraId="1AA1F303" w14:textId="77777777" w:rsidTr="009656C4">
        <w:trPr>
          <w:jc w:val="center"/>
        </w:trPr>
        <w:tc>
          <w:tcPr>
            <w:tcW w:w="566" w:type="dxa"/>
            <w:shd w:val="clear" w:color="auto" w:fill="auto"/>
          </w:tcPr>
          <w:p w14:paraId="69C9AE0C" w14:textId="77777777" w:rsidR="0084643D" w:rsidRPr="00D5187F" w:rsidRDefault="0084643D" w:rsidP="0084643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392" w:type="dxa"/>
            <w:shd w:val="clear" w:color="auto" w:fill="auto"/>
          </w:tcPr>
          <w:p w14:paraId="7926EB68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Sind auch im Eingangs- und Umkleidebereich vorstehende Teile bis in 2 m Höhe vermieden? (z.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D518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B. Garderobenhaken in verletzungsarmer Ausführung oder abgedeckt)</w:t>
            </w:r>
          </w:p>
          <w:p w14:paraId="6521E7F2" w14:textId="77777777" w:rsidR="0084643D" w:rsidRPr="00D5187F" w:rsidRDefault="0084643D" w:rsidP="00846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1961788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0CC0FCB" w14:textId="77777777" w:rsidR="0084643D" w:rsidRPr="00270090" w:rsidRDefault="00A073EB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833217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vAlign w:val="center"/>
              </w:tcPr>
              <w:p w14:paraId="0F86D9A2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281408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4357CB22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867838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A18A26F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109204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E1C2FF3" w14:textId="77777777" w:rsidR="0084643D" w:rsidRPr="00270090" w:rsidRDefault="0084643D" w:rsidP="0084643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422253674"/>
            <w:placeholder>
              <w:docPart w:val="F026217D06844F499F345C470D9B936A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5A685CE2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696854830"/>
            <w:placeholder>
              <w:docPart w:val="96F21CA0A8EC474ABD567E89B126DCA0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70C0419C" w14:textId="77777777" w:rsidR="0084643D" w:rsidRPr="0084643D" w:rsidRDefault="0084643D" w:rsidP="0084643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A073EB" w:rsidRPr="00D5187F" w14:paraId="079F626C" w14:textId="77777777" w:rsidTr="009656C4">
        <w:trPr>
          <w:jc w:val="center"/>
        </w:trPr>
        <w:tc>
          <w:tcPr>
            <w:tcW w:w="566" w:type="dxa"/>
            <w:shd w:val="clear" w:color="auto" w:fill="auto"/>
          </w:tcPr>
          <w:p w14:paraId="51F47EF3" w14:textId="77777777" w:rsidR="00A073EB" w:rsidRPr="00D5187F" w:rsidRDefault="00A073EB" w:rsidP="00A073EB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392" w:type="dxa"/>
            <w:shd w:val="clear" w:color="auto" w:fill="auto"/>
          </w:tcPr>
          <w:p w14:paraId="2B97A0FC" w14:textId="77777777" w:rsidR="00A073EB" w:rsidRDefault="00A073EB" w:rsidP="00A07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D0F2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Sind raumakustische Maßnahmen, die die Sprachverständlichkeit beim Sportunterricht verbessern und die Lärmbelastung reduzieren, vorhanden?</w:t>
            </w:r>
          </w:p>
          <w:p w14:paraId="2BB70758" w14:textId="77777777" w:rsidR="00ED0F2A" w:rsidRPr="00ED0F2A" w:rsidRDefault="00ED0F2A" w:rsidP="00A07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184940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7A1975B" w14:textId="77777777" w:rsidR="00A073EB" w:rsidRPr="00270090" w:rsidRDefault="00A073EB" w:rsidP="00A073E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8000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vAlign w:val="center"/>
              </w:tcPr>
              <w:p w14:paraId="7D385678" w14:textId="77777777" w:rsidR="00A073EB" w:rsidRPr="00270090" w:rsidRDefault="00A073EB" w:rsidP="00A073E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921629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55A46AE" w14:textId="77777777" w:rsidR="00A073EB" w:rsidRPr="00270090" w:rsidRDefault="00A073EB" w:rsidP="00A073E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853542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356829D" w14:textId="77777777" w:rsidR="00A073EB" w:rsidRPr="00270090" w:rsidRDefault="00A073EB" w:rsidP="00A073E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589538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8DD8F2F" w14:textId="77777777" w:rsidR="00A073EB" w:rsidRPr="00270090" w:rsidRDefault="00A073EB" w:rsidP="00A073E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186199698"/>
            <w:placeholder>
              <w:docPart w:val="0BEC81BC5C2147FD9DF94033F74FA12A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76CAE938" w14:textId="77777777" w:rsidR="00A073EB" w:rsidRPr="0084643D" w:rsidRDefault="00A073EB" w:rsidP="00A073EB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377125758"/>
            <w:placeholder>
              <w:docPart w:val="0262F42B8BAB46D497722A292C7687A4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6161FFCE" w14:textId="77777777" w:rsidR="00A073EB" w:rsidRPr="0084643D" w:rsidRDefault="00A073EB" w:rsidP="00A073EB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A073EB" w:rsidRPr="00D5187F" w14:paraId="22CA6659" w14:textId="77777777" w:rsidTr="009656C4">
        <w:trPr>
          <w:jc w:val="center"/>
        </w:trPr>
        <w:tc>
          <w:tcPr>
            <w:tcW w:w="566" w:type="dxa"/>
            <w:shd w:val="clear" w:color="auto" w:fill="auto"/>
          </w:tcPr>
          <w:p w14:paraId="088F81E2" w14:textId="77777777" w:rsidR="00A073EB" w:rsidRPr="00D5187F" w:rsidRDefault="00A073EB" w:rsidP="00A073EB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392" w:type="dxa"/>
            <w:shd w:val="clear" w:color="auto" w:fill="auto"/>
          </w:tcPr>
          <w:p w14:paraId="068CC398" w14:textId="77777777" w:rsidR="00A073EB" w:rsidRDefault="00A073EB" w:rsidP="00A07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D0F2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Sind geeignete Trennvorhänge zur Teilung der </w:t>
            </w:r>
            <w:r w:rsidR="00D76702" w:rsidRPr="00ED0F2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Mehrfach-</w:t>
            </w:r>
            <w:r w:rsidRPr="00ED0F2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Sporthalle vorhanden, die zur Verbesserung der Schallabsorption beitragen?</w:t>
            </w:r>
          </w:p>
          <w:p w14:paraId="04767ADF" w14:textId="77777777" w:rsidR="00ED0F2A" w:rsidRPr="00ED0F2A" w:rsidRDefault="00ED0F2A" w:rsidP="00A07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636149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054603A" w14:textId="77777777" w:rsidR="00A073EB" w:rsidRPr="00270090" w:rsidRDefault="00A073EB" w:rsidP="00A073E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99518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vAlign w:val="center"/>
              </w:tcPr>
              <w:p w14:paraId="4FFC7925" w14:textId="77777777" w:rsidR="00A073EB" w:rsidRPr="00270090" w:rsidRDefault="00A073EB" w:rsidP="00A073E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656763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3C065BF" w14:textId="77777777" w:rsidR="00A073EB" w:rsidRPr="00270090" w:rsidRDefault="00A073EB" w:rsidP="00A073E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021667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70C1A0B" w14:textId="77777777" w:rsidR="00A073EB" w:rsidRPr="00270090" w:rsidRDefault="00A073EB" w:rsidP="00A073E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537958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64FE0AE" w14:textId="77777777" w:rsidR="00A073EB" w:rsidRPr="00270090" w:rsidRDefault="00A073EB" w:rsidP="00A073E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2100082911"/>
            <w:placeholder>
              <w:docPart w:val="494B9EC6C192472989B37D9EDFF19E93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116B2E08" w14:textId="77777777" w:rsidR="00A073EB" w:rsidRPr="0084643D" w:rsidRDefault="00A073EB" w:rsidP="00A073EB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00528986"/>
            <w:placeholder>
              <w:docPart w:val="0426E51B5E8A4178A5DBAD15741BE720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57D1B2EF" w14:textId="77777777" w:rsidR="00A073EB" w:rsidRPr="0084643D" w:rsidRDefault="00A073EB" w:rsidP="00A073EB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4643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</w:tbl>
    <w:p w14:paraId="49C530E9" w14:textId="77777777" w:rsidR="00D5187F" w:rsidRPr="00D5187F" w:rsidRDefault="00D5187F" w:rsidP="00D5187F">
      <w:pPr>
        <w:spacing w:after="6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14:paraId="2CF2268C" w14:textId="77777777" w:rsidR="00084256" w:rsidRPr="00105743" w:rsidRDefault="00084256">
      <w:pPr>
        <w:rPr>
          <w:rFonts w:ascii="Arial" w:hAnsi="Arial" w:cs="Arial"/>
        </w:rPr>
      </w:pPr>
    </w:p>
    <w:sectPr w:rsidR="00084256" w:rsidRPr="00105743" w:rsidSect="007950BA">
      <w:headerReference w:type="default" r:id="rId7"/>
      <w:footerReference w:type="default" r:id="rId8"/>
      <w:footerReference w:type="first" r:id="rId9"/>
      <w:pgSz w:w="16838" w:h="11906" w:orient="landscape" w:code="9"/>
      <w:pgMar w:top="1134" w:right="1701" w:bottom="709" w:left="1701" w:header="426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F4E00" w14:textId="77777777" w:rsidR="005E6DAC" w:rsidRDefault="005E6DAC">
      <w:pPr>
        <w:spacing w:after="0" w:line="240" w:lineRule="auto"/>
      </w:pPr>
      <w:r>
        <w:separator/>
      </w:r>
    </w:p>
  </w:endnote>
  <w:endnote w:type="continuationSeparator" w:id="0">
    <w:p w14:paraId="70FAFE8C" w14:textId="77777777" w:rsidR="005E6DAC" w:rsidRDefault="005E6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AF08F" w14:textId="69E6C1AD" w:rsidR="007950BA" w:rsidRPr="005C464F" w:rsidRDefault="007950BA" w:rsidP="007950BA">
    <w:pPr>
      <w:pStyle w:val="Fuzeile"/>
      <w:framePr w:wrap="around" w:vAnchor="text" w:hAnchor="margin" w:xAlign="right" w:y="1"/>
      <w:rPr>
        <w:rStyle w:val="Seitenzahl"/>
        <w:rFonts w:cs="Arial"/>
        <w:sz w:val="20"/>
      </w:rPr>
    </w:pPr>
    <w:r w:rsidRPr="005C464F">
      <w:rPr>
        <w:rStyle w:val="Seitenzahl"/>
        <w:rFonts w:cs="Arial"/>
        <w:sz w:val="20"/>
      </w:rPr>
      <w:fldChar w:fldCharType="begin"/>
    </w:r>
    <w:r w:rsidRPr="005C464F">
      <w:rPr>
        <w:rStyle w:val="Seitenzahl"/>
        <w:rFonts w:cs="Arial"/>
        <w:sz w:val="20"/>
      </w:rPr>
      <w:instrText xml:space="preserve">PAGE  </w:instrText>
    </w:r>
    <w:r w:rsidRPr="005C464F">
      <w:rPr>
        <w:rStyle w:val="Seitenzahl"/>
        <w:rFonts w:cs="Arial"/>
        <w:sz w:val="20"/>
      </w:rPr>
      <w:fldChar w:fldCharType="separate"/>
    </w:r>
    <w:r w:rsidR="00111DC7">
      <w:rPr>
        <w:rStyle w:val="Seitenzahl"/>
        <w:rFonts w:cs="Arial"/>
        <w:noProof/>
        <w:sz w:val="20"/>
      </w:rPr>
      <w:t>5</w:t>
    </w:r>
    <w:r w:rsidRPr="005C464F">
      <w:rPr>
        <w:rStyle w:val="Seitenzahl"/>
        <w:rFonts w:cs="Arial"/>
        <w:sz w:val="20"/>
      </w:rPr>
      <w:fldChar w:fldCharType="end"/>
    </w:r>
  </w:p>
  <w:p w14:paraId="4DAB9C34" w14:textId="77777777" w:rsidR="007950BA" w:rsidRPr="00EB648F" w:rsidRDefault="007950BA" w:rsidP="007950BA">
    <w:pPr>
      <w:pStyle w:val="Fuzeile"/>
      <w:ind w:right="360"/>
      <w:rPr>
        <w:rFonts w:cs="Arial"/>
        <w:sz w:val="20"/>
      </w:rPr>
    </w:pPr>
    <w:r w:rsidRPr="00EB648F">
      <w:rPr>
        <w:rFonts w:cs="Arial"/>
        <w:sz w:val="20"/>
      </w:rPr>
      <w:fldChar w:fldCharType="begin"/>
    </w:r>
    <w:r w:rsidRPr="00EB648F">
      <w:rPr>
        <w:rFonts w:cs="Arial"/>
        <w:sz w:val="20"/>
      </w:rPr>
      <w:instrText xml:space="preserve"> FILENAME \* MERGEFORMAT </w:instrText>
    </w:r>
    <w:r w:rsidRPr="00EB648F">
      <w:rPr>
        <w:rFonts w:cs="Arial"/>
        <w:sz w:val="20"/>
      </w:rPr>
      <w:fldChar w:fldCharType="separate"/>
    </w:r>
    <w:r>
      <w:rPr>
        <w:rFonts w:cs="Arial"/>
        <w:noProof/>
        <w:sz w:val="20"/>
      </w:rPr>
      <w:t>4-1_Sporthallen.docx</w:t>
    </w:r>
    <w:r w:rsidRPr="00EB648F">
      <w:rPr>
        <w:rFonts w:cs="Arial"/>
        <w:sz w:val="20"/>
      </w:rPr>
      <w:fldChar w:fldCharType="end"/>
    </w:r>
  </w:p>
  <w:p w14:paraId="4B945347" w14:textId="77777777" w:rsidR="007950BA" w:rsidRPr="00327ED1" w:rsidRDefault="007950BA" w:rsidP="007950BA">
    <w:pPr>
      <w:pStyle w:val="Fuzeile"/>
      <w:ind w:right="360"/>
      <w:rPr>
        <w:rFonts w:cs="Arial"/>
        <w:sz w:val="20"/>
      </w:rPr>
    </w:pPr>
  </w:p>
  <w:p w14:paraId="144BA336" w14:textId="77777777" w:rsidR="00DD2B1A" w:rsidRPr="007950BA" w:rsidRDefault="00DD2B1A" w:rsidP="007950B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88E25" w14:textId="77777777" w:rsidR="00DD2B1A" w:rsidRPr="00173295" w:rsidRDefault="009D3863" w:rsidP="00206896">
    <w:pPr>
      <w:pStyle w:val="Fuzeile"/>
      <w:jc w:val="center"/>
      <w:rPr>
        <w:sz w:val="20"/>
      </w:rPr>
    </w:pPr>
    <w:r w:rsidRPr="00173295">
      <w:rPr>
        <w:sz w:val="20"/>
      </w:rPr>
      <w:t>Unfallkasse M-V</w:t>
    </w:r>
  </w:p>
  <w:p w14:paraId="5F220EE9" w14:textId="77777777" w:rsidR="00DD2B1A" w:rsidRPr="00173295" w:rsidRDefault="009D3863" w:rsidP="00206896">
    <w:pPr>
      <w:pStyle w:val="Fuzeile"/>
      <w:jc w:val="center"/>
      <w:rPr>
        <w:sz w:val="20"/>
      </w:rPr>
    </w:pPr>
    <w:r>
      <w:rPr>
        <w:sz w:val="20"/>
      </w:rPr>
      <w:t>Ministerium für Bildung, Wissenschaft und Kultur</w:t>
    </w:r>
    <w:r w:rsidRPr="00173295">
      <w:rPr>
        <w:sz w:val="20"/>
      </w:rPr>
      <w:t xml:space="preserve"> M-V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24A39" w14:textId="77777777" w:rsidR="005E6DAC" w:rsidRDefault="005E6DAC">
      <w:pPr>
        <w:spacing w:after="0" w:line="240" w:lineRule="auto"/>
      </w:pPr>
      <w:r>
        <w:separator/>
      </w:r>
    </w:p>
  </w:footnote>
  <w:footnote w:type="continuationSeparator" w:id="0">
    <w:p w14:paraId="7E9A2F26" w14:textId="77777777" w:rsidR="005E6DAC" w:rsidRDefault="005E6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5A6C5" w14:textId="61845F43" w:rsidR="007950BA" w:rsidRDefault="004B53A0" w:rsidP="007950BA">
    <w:pPr>
      <w:pStyle w:val="Kopfzeile"/>
      <w:tabs>
        <w:tab w:val="clear" w:pos="4536"/>
        <w:tab w:val="clear" w:pos="9072"/>
        <w:tab w:val="center" w:pos="7230"/>
        <w:tab w:val="right" w:pos="13436"/>
      </w:tabs>
    </w:pPr>
    <w:r>
      <w:rPr>
        <w:rFonts w:cs="Arial"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2E476CBA" wp14:editId="099BE7AD">
          <wp:simplePos x="0" y="0"/>
          <wp:positionH relativeFrom="column">
            <wp:posOffset>8266430</wp:posOffset>
          </wp:positionH>
          <wp:positionV relativeFrom="paragraph">
            <wp:posOffset>-78740</wp:posOffset>
          </wp:positionV>
          <wp:extent cx="796925" cy="497840"/>
          <wp:effectExtent l="0" t="0" r="3175" b="0"/>
          <wp:wrapTight wrapText="bothSides">
            <wp:wrapPolygon edited="0">
              <wp:start x="0" y="0"/>
              <wp:lineTo x="0" y="20663"/>
              <wp:lineTo x="21170" y="20663"/>
              <wp:lineTo x="21170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V_LS_M-BiWiKu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25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5464C228" wp14:editId="3DC07102">
          <wp:simplePos x="0" y="0"/>
          <wp:positionH relativeFrom="column">
            <wp:posOffset>-882503</wp:posOffset>
          </wp:positionH>
          <wp:positionV relativeFrom="paragraph">
            <wp:posOffset>-74369</wp:posOffset>
          </wp:positionV>
          <wp:extent cx="1477645" cy="467360"/>
          <wp:effectExtent l="0" t="0" r="8255" b="8890"/>
          <wp:wrapTight wrapText="bothSides">
            <wp:wrapPolygon edited="0">
              <wp:start x="0" y="0"/>
              <wp:lineTo x="0" y="21130"/>
              <wp:lineTo x="21442" y="21130"/>
              <wp:lineTo x="21442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K MV RGB 2z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50BA">
      <w:tab/>
    </w:r>
    <w:r w:rsidR="007950B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54FE7"/>
    <w:multiLevelType w:val="hybridMultilevel"/>
    <w:tmpl w:val="AD60DAFE"/>
    <w:lvl w:ilvl="0" w:tplc="F4B8E0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3B06E6"/>
    <w:multiLevelType w:val="hybridMultilevel"/>
    <w:tmpl w:val="ADB0A76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PDpKkOmxgbGxTGyprz7SuCIMgDv9kGo3Eg6vwYJbvehbI4v25JazWA1vOQXLRg7aSEVhHNgSlzjPdtyL2mnFcw==" w:salt="yfMfv2DelV78ahPsCta7V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87F"/>
    <w:rsid w:val="00003CE6"/>
    <w:rsid w:val="00030171"/>
    <w:rsid w:val="00084256"/>
    <w:rsid w:val="00105743"/>
    <w:rsid w:val="00111DC7"/>
    <w:rsid w:val="00227D77"/>
    <w:rsid w:val="002D37FB"/>
    <w:rsid w:val="00307BB8"/>
    <w:rsid w:val="00476D03"/>
    <w:rsid w:val="004B53A0"/>
    <w:rsid w:val="00587107"/>
    <w:rsid w:val="005E6DAC"/>
    <w:rsid w:val="0060746E"/>
    <w:rsid w:val="006F580F"/>
    <w:rsid w:val="007950BA"/>
    <w:rsid w:val="007D1E97"/>
    <w:rsid w:val="0084643D"/>
    <w:rsid w:val="00886060"/>
    <w:rsid w:val="0094317E"/>
    <w:rsid w:val="009C369B"/>
    <w:rsid w:val="009D3863"/>
    <w:rsid w:val="00A073EB"/>
    <w:rsid w:val="00A17145"/>
    <w:rsid w:val="00A95548"/>
    <w:rsid w:val="00AA54D1"/>
    <w:rsid w:val="00B609F6"/>
    <w:rsid w:val="00CC55B4"/>
    <w:rsid w:val="00D0650C"/>
    <w:rsid w:val="00D5187F"/>
    <w:rsid w:val="00D76702"/>
    <w:rsid w:val="00DD2B1A"/>
    <w:rsid w:val="00ED0F2A"/>
    <w:rsid w:val="00F4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968A9"/>
  <w15:chartTrackingRefBased/>
  <w15:docId w15:val="{073B3E16-B7D8-42F3-B54F-BB14F9C1F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D5187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D5187F"/>
    <w:rPr>
      <w:rFonts w:ascii="Arial" w:eastAsia="Times New Roman" w:hAnsi="Arial" w:cs="Times New Roman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030171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795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950BA"/>
  </w:style>
  <w:style w:type="character" w:styleId="Seitenzahl">
    <w:name w:val="page number"/>
    <w:basedOn w:val="Absatz-Standardschriftart"/>
    <w:rsid w:val="00795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CCF13AE9CF430A883A20768B3527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67B856-97AF-48AB-A3E0-5D949013DA14}"/>
      </w:docPartPr>
      <w:docPartBody>
        <w:p w:rsidR="00454E2C" w:rsidRDefault="009D2776" w:rsidP="009D2776">
          <w:pPr>
            <w:pStyle w:val="A1CCF13AE9CF430A883A20768B3527461"/>
          </w:pPr>
          <w:r w:rsidRPr="00030171">
            <w:rPr>
              <w:rStyle w:val="Platzhaltertext"/>
              <w:rFonts w:ascii="Arial" w:hAnsi="Arial" w:cs="Arial"/>
            </w:rPr>
            <w:t>Name, Vorname</w:t>
          </w:r>
        </w:p>
      </w:docPartBody>
    </w:docPart>
    <w:docPart>
      <w:docPartPr>
        <w:name w:val="0BA2E6C1A78B4CEA9E919DE13DE854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0F86C2-55F5-4F90-B24B-974D8E3686E6}"/>
      </w:docPartPr>
      <w:docPartBody>
        <w:p w:rsidR="00454E2C" w:rsidRDefault="009D2776" w:rsidP="009D2776">
          <w:pPr>
            <w:pStyle w:val="0BA2E6C1A78B4CEA9E919DE13DE8549F1"/>
          </w:pPr>
          <w:r w:rsidRPr="00030171">
            <w:rPr>
              <w:rStyle w:val="Platzhaltertext"/>
              <w:rFonts w:ascii="Arial" w:hAnsi="Arial" w:cs="Arial"/>
            </w:rPr>
            <w:t>Raum-Nr.</w:t>
          </w:r>
        </w:p>
      </w:docPartBody>
    </w:docPart>
    <w:docPart>
      <w:docPartPr>
        <w:name w:val="5886D669A5B148F1B08F7730590BA5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463B52-C93C-4FEA-97A2-37D14B5A0F9F}"/>
      </w:docPartPr>
      <w:docPartBody>
        <w:p w:rsidR="00454E2C" w:rsidRDefault="009D2776" w:rsidP="009D2776">
          <w:pPr>
            <w:pStyle w:val="5886D669A5B148F1B08F7730590BA5FF1"/>
          </w:pPr>
          <w:r w:rsidRPr="00030171">
            <w:rPr>
              <w:rStyle w:val="Platzhaltertext"/>
              <w:rFonts w:ascii="Arial" w:hAnsi="Arial" w:cs="Arial"/>
            </w:rPr>
            <w:t>Auswahl</w:t>
          </w:r>
        </w:p>
      </w:docPartBody>
    </w:docPart>
    <w:docPart>
      <w:docPartPr>
        <w:name w:val="A46F870BDB54476F9C84DDF5D6F854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1E9738-5CE7-4788-B248-7B8843DA8A2C}"/>
      </w:docPartPr>
      <w:docPartBody>
        <w:p w:rsidR="00454E2C" w:rsidRDefault="009D2776" w:rsidP="009D2776">
          <w:pPr>
            <w:pStyle w:val="A46F870BDB54476F9C84DDF5D6F854D1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69C2B0AC419E4FD6AD5560B6E0A82A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417D61-53AF-43C9-AFBC-E678B3698AD4}"/>
      </w:docPartPr>
      <w:docPartBody>
        <w:p w:rsidR="00454E2C" w:rsidRDefault="009D2776" w:rsidP="009D2776">
          <w:pPr>
            <w:pStyle w:val="69C2B0AC419E4FD6AD5560B6E0A82A51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861E5E01182340389262F620FFA78B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AA1AD0-97AF-43A9-A3A3-FB9112417C88}"/>
      </w:docPartPr>
      <w:docPartBody>
        <w:p w:rsidR="00454E2C" w:rsidRDefault="009D2776" w:rsidP="009D2776">
          <w:pPr>
            <w:pStyle w:val="861E5E01182340389262F620FFA78BCB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FA541FB1A3124BF4AFB4B7A82F0BA5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E64155-1F61-4AB0-9809-62F6FD0924DE}"/>
      </w:docPartPr>
      <w:docPartBody>
        <w:p w:rsidR="00454E2C" w:rsidRDefault="009D2776" w:rsidP="009D2776">
          <w:pPr>
            <w:pStyle w:val="FA541FB1A3124BF4AFB4B7A82F0BA516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5A07231145924DD7853427DD3D4197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3DB139-17FF-4E99-84DD-473711DD1AD8}"/>
      </w:docPartPr>
      <w:docPartBody>
        <w:p w:rsidR="00454E2C" w:rsidRDefault="009D2776" w:rsidP="009D2776">
          <w:pPr>
            <w:pStyle w:val="5A07231145924DD7853427DD3D4197C1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46D5A1D838DE4E14A950A2C6F15601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FBBC9F-B696-4476-8142-724E7296A59F}"/>
      </w:docPartPr>
      <w:docPartBody>
        <w:p w:rsidR="00454E2C" w:rsidRDefault="009D2776" w:rsidP="009D2776">
          <w:pPr>
            <w:pStyle w:val="46D5A1D838DE4E14A950A2C6F15601CE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598CCB56C2E944E28B3E00E5A7F452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F435A3-D6C0-4C98-A8E2-DA3B89B98840}"/>
      </w:docPartPr>
      <w:docPartBody>
        <w:p w:rsidR="00454E2C" w:rsidRDefault="009D2776" w:rsidP="009D2776">
          <w:pPr>
            <w:pStyle w:val="598CCB56C2E944E28B3E00E5A7F4527A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ACD46705D65A4E689BBA3968A50E4C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CB7CE7-D102-4351-BE40-2ECCB4B0E1D7}"/>
      </w:docPartPr>
      <w:docPartBody>
        <w:p w:rsidR="00454E2C" w:rsidRDefault="009D2776" w:rsidP="009D2776">
          <w:pPr>
            <w:pStyle w:val="ACD46705D65A4E689BBA3968A50E4C95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8BF9AC435E6B4FDCBC3C7BEC555830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EE01FD-38EF-499C-B305-BD6A1606AC6F}"/>
      </w:docPartPr>
      <w:docPartBody>
        <w:p w:rsidR="00454E2C" w:rsidRDefault="009D2776" w:rsidP="009D2776">
          <w:pPr>
            <w:pStyle w:val="8BF9AC435E6B4FDCBC3C7BEC555830CE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467D1E9B425D4DA0A90C50E32355BD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B6907D-63E1-4701-ADE8-7E790F9EBC46}"/>
      </w:docPartPr>
      <w:docPartBody>
        <w:p w:rsidR="00454E2C" w:rsidRDefault="009D2776" w:rsidP="009D2776">
          <w:pPr>
            <w:pStyle w:val="467D1E9B425D4DA0A90C50E32355BD68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8877188F80BF4F649CAB3437111CD0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3B19E5-7993-4222-9EC4-015F8D07764D}"/>
      </w:docPartPr>
      <w:docPartBody>
        <w:p w:rsidR="00454E2C" w:rsidRDefault="009D2776" w:rsidP="009D2776">
          <w:pPr>
            <w:pStyle w:val="8877188F80BF4F649CAB3437111CD0E0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74687E7B66B44A3D8701411882701C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F14EF2-73CF-4785-8F0B-B969BB92CBCF}"/>
      </w:docPartPr>
      <w:docPartBody>
        <w:p w:rsidR="00454E2C" w:rsidRDefault="009D2776" w:rsidP="009D2776">
          <w:pPr>
            <w:pStyle w:val="74687E7B66B44A3D8701411882701C81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93114E1B57274B00AD135B1B592F72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BF8445-5BBB-47F9-AD88-02BE61FC93BC}"/>
      </w:docPartPr>
      <w:docPartBody>
        <w:p w:rsidR="00454E2C" w:rsidRDefault="009D2776" w:rsidP="009D2776">
          <w:pPr>
            <w:pStyle w:val="93114E1B57274B00AD135B1B592F7250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74BBF51040794DB9B5D5932A949038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E4703E-E0B0-4851-89F7-0DF41B66ABD5}"/>
      </w:docPartPr>
      <w:docPartBody>
        <w:p w:rsidR="00454E2C" w:rsidRDefault="009D2776" w:rsidP="009D2776">
          <w:pPr>
            <w:pStyle w:val="74BBF51040794DB9B5D5932A949038B1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9DD03A00E82449F78DCFBB2D8016DA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CE7DCF-27D4-4DB0-8655-5F9AED7FE84D}"/>
      </w:docPartPr>
      <w:docPartBody>
        <w:p w:rsidR="00454E2C" w:rsidRDefault="009D2776" w:rsidP="009D2776">
          <w:pPr>
            <w:pStyle w:val="9DD03A00E82449F78DCFBB2D8016DAA7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C0DB9D556C9E493BA865B6378E4A7B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6ECFA9-63B8-4326-B79E-A9B33A0921BE}"/>
      </w:docPartPr>
      <w:docPartBody>
        <w:p w:rsidR="00454E2C" w:rsidRDefault="009D2776" w:rsidP="009D2776">
          <w:pPr>
            <w:pStyle w:val="C0DB9D556C9E493BA865B6378E4A7BC1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036254338D7F4FEF9106963F6C743B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DFECC6-D251-45C2-AF41-8E114F15B2FB}"/>
      </w:docPartPr>
      <w:docPartBody>
        <w:p w:rsidR="00454E2C" w:rsidRDefault="009D2776" w:rsidP="009D2776">
          <w:pPr>
            <w:pStyle w:val="036254338D7F4FEF9106963F6C743BE9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23FB262AC67F4D86A2F30B128FDE5C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7B1E11-E98A-407E-B866-6EE76F96753F}"/>
      </w:docPartPr>
      <w:docPartBody>
        <w:p w:rsidR="00454E2C" w:rsidRDefault="009D2776" w:rsidP="009D2776">
          <w:pPr>
            <w:pStyle w:val="23FB262AC67F4D86A2F30B128FDE5C71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C3E5A2EA8BF846E48EE1F02B3BCD3E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5C7555-5877-4FFE-9433-739AC3D7868B}"/>
      </w:docPartPr>
      <w:docPartBody>
        <w:p w:rsidR="00454E2C" w:rsidRDefault="009D2776" w:rsidP="009D2776">
          <w:pPr>
            <w:pStyle w:val="C3E5A2EA8BF846E48EE1F02B3BCD3E03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D84B87DB48F448C7A7F1CD9B78D9EF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776ECE-FD60-420A-8AF8-251A5E937657}"/>
      </w:docPartPr>
      <w:docPartBody>
        <w:p w:rsidR="00454E2C" w:rsidRDefault="009D2776" w:rsidP="009D2776">
          <w:pPr>
            <w:pStyle w:val="D84B87DB48F448C7A7F1CD9B78D9EF21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269233B0FB3D4D56B20A8184C22C60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BEECE8-59B1-467C-B8BC-99321388E0FD}"/>
      </w:docPartPr>
      <w:docPartBody>
        <w:p w:rsidR="00454E2C" w:rsidRDefault="009D2776" w:rsidP="009D2776">
          <w:pPr>
            <w:pStyle w:val="269233B0FB3D4D56B20A8184C22C6039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19DE5F7D9C484A18A51EED0096B309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6D11AA-3810-4533-BC8A-F4D7D1A0B48F}"/>
      </w:docPartPr>
      <w:docPartBody>
        <w:p w:rsidR="00454E2C" w:rsidRDefault="009D2776" w:rsidP="009D2776">
          <w:pPr>
            <w:pStyle w:val="19DE5F7D9C484A18A51EED0096B30910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A317C9ABF13B4612BF4AB0346D69FB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5DE101-0D89-4F34-943E-CBD881F6A955}"/>
      </w:docPartPr>
      <w:docPartBody>
        <w:p w:rsidR="00454E2C" w:rsidRDefault="009D2776" w:rsidP="009D2776">
          <w:pPr>
            <w:pStyle w:val="A317C9ABF13B4612BF4AB0346D69FB89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09B0AF47D7B546D08BD1B23BF1B2F7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AD8B73-CC71-4B83-8468-2BBD570B3FED}"/>
      </w:docPartPr>
      <w:docPartBody>
        <w:p w:rsidR="00454E2C" w:rsidRDefault="009D2776" w:rsidP="009D2776">
          <w:pPr>
            <w:pStyle w:val="09B0AF47D7B546D08BD1B23BF1B2F78E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96D777522B664DD99946C832ED5AF3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6B263A-9070-4D7E-B1A7-8918AEA99AF2}"/>
      </w:docPartPr>
      <w:docPartBody>
        <w:p w:rsidR="00454E2C" w:rsidRDefault="009D2776" w:rsidP="009D2776">
          <w:pPr>
            <w:pStyle w:val="96D777522B664DD99946C832ED5AF3C8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10F3505371F2483B8C4435F586B4A1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A3540F-07EF-4D6D-8421-3F7F7CC96668}"/>
      </w:docPartPr>
      <w:docPartBody>
        <w:p w:rsidR="00454E2C" w:rsidRDefault="009D2776" w:rsidP="009D2776">
          <w:pPr>
            <w:pStyle w:val="10F3505371F2483B8C4435F586B4A1D3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BB5352A556114141AA26050C607A39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4BE38C-9B14-499B-B18A-AE19AE9A0EC3}"/>
      </w:docPartPr>
      <w:docPartBody>
        <w:p w:rsidR="00454E2C" w:rsidRDefault="009D2776" w:rsidP="009D2776">
          <w:pPr>
            <w:pStyle w:val="BB5352A556114141AA26050C607A393E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FB67EC0C70644436B882E40211C32F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84C4BA-EC87-4039-B63D-B58B1C3356E9}"/>
      </w:docPartPr>
      <w:docPartBody>
        <w:p w:rsidR="00454E2C" w:rsidRDefault="009D2776" w:rsidP="009D2776">
          <w:pPr>
            <w:pStyle w:val="FB67EC0C70644436B882E40211C32F6A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E73D53668D2342E08BE1DA207BF940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098D48-02D3-431A-8DCA-E7BD2178D314}"/>
      </w:docPartPr>
      <w:docPartBody>
        <w:p w:rsidR="00454E2C" w:rsidRDefault="009D2776" w:rsidP="009D2776">
          <w:pPr>
            <w:pStyle w:val="E73D53668D2342E08BE1DA207BF940EB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AE5ED4086C3A4C5A9291CBC403C100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48C201-73E7-4622-9FCF-EBFB68AC7A2A}"/>
      </w:docPartPr>
      <w:docPartBody>
        <w:p w:rsidR="00454E2C" w:rsidRDefault="009D2776" w:rsidP="009D2776">
          <w:pPr>
            <w:pStyle w:val="AE5ED4086C3A4C5A9291CBC403C10036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1471FBA3A02940AAAFCDB24BE92F1C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ADFFFB-351F-4E84-BC55-3EE68601B47B}"/>
      </w:docPartPr>
      <w:docPartBody>
        <w:p w:rsidR="00454E2C" w:rsidRDefault="009D2776" w:rsidP="009D2776">
          <w:pPr>
            <w:pStyle w:val="1471FBA3A02940AAAFCDB24BE92F1C6F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447EB9969E9B46FDB328D5260439BA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169EC2-5A3A-42B5-A428-3CCFB490CC5B}"/>
      </w:docPartPr>
      <w:docPartBody>
        <w:p w:rsidR="00454E2C" w:rsidRDefault="009D2776" w:rsidP="009D2776">
          <w:pPr>
            <w:pStyle w:val="447EB9969E9B46FDB328D5260439BAA7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77E8CE1EFF3644C782253E887E7FFE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54D1E2-3788-4346-9DD9-51CD28E48B8F}"/>
      </w:docPartPr>
      <w:docPartBody>
        <w:p w:rsidR="00454E2C" w:rsidRDefault="009D2776" w:rsidP="009D2776">
          <w:pPr>
            <w:pStyle w:val="77E8CE1EFF3644C782253E887E7FFEAC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839479BABEE04B50922E784CB65076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C51511-2ED3-4910-8A01-354AB6AB18BC}"/>
      </w:docPartPr>
      <w:docPartBody>
        <w:p w:rsidR="00454E2C" w:rsidRDefault="009D2776" w:rsidP="009D2776">
          <w:pPr>
            <w:pStyle w:val="839479BABEE04B50922E784CB65076F0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7EFA53998ED542E19FCBDCBD2BA7CE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4D7D7E-819D-495D-90F7-A14B132C2151}"/>
      </w:docPartPr>
      <w:docPartBody>
        <w:p w:rsidR="00454E2C" w:rsidRDefault="009D2776" w:rsidP="009D2776">
          <w:pPr>
            <w:pStyle w:val="7EFA53998ED542E19FCBDCBD2BA7CE7F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099CEF0E9AEF4D98B1E92AD073B38F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EDACB3-4175-4983-9E6A-4318046E7577}"/>
      </w:docPartPr>
      <w:docPartBody>
        <w:p w:rsidR="00454E2C" w:rsidRDefault="009D2776" w:rsidP="009D2776">
          <w:pPr>
            <w:pStyle w:val="099CEF0E9AEF4D98B1E92AD073B38F70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BCF742916FD34DB989D087AF158D16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8D86FC-3361-4F28-B732-A0A36F3DC1A0}"/>
      </w:docPartPr>
      <w:docPartBody>
        <w:p w:rsidR="00454E2C" w:rsidRDefault="009D2776" w:rsidP="009D2776">
          <w:pPr>
            <w:pStyle w:val="BCF742916FD34DB989D087AF158D1602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7909438182D14450B79F1DC7B7A2C0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1D80E2-7A58-4A81-8B60-4A770CFFE2C1}"/>
      </w:docPartPr>
      <w:docPartBody>
        <w:p w:rsidR="00454E2C" w:rsidRDefault="009D2776" w:rsidP="009D2776">
          <w:pPr>
            <w:pStyle w:val="7909438182D14450B79F1DC7B7A2C029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530CE45779444ABAB00DD8233B61CD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1BD94-0C38-433C-BC0D-1E1C7126FC81}"/>
      </w:docPartPr>
      <w:docPartBody>
        <w:p w:rsidR="00454E2C" w:rsidRDefault="009D2776" w:rsidP="009D2776">
          <w:pPr>
            <w:pStyle w:val="530CE45779444ABAB00DD8233B61CDE8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844FD0B2C0A744B5B7DD0CBD5097E3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9958E0-40FD-4706-AAD6-C342927A9E81}"/>
      </w:docPartPr>
      <w:docPartBody>
        <w:p w:rsidR="00454E2C" w:rsidRDefault="009D2776" w:rsidP="009D2776">
          <w:pPr>
            <w:pStyle w:val="844FD0B2C0A744B5B7DD0CBD5097E34F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529B2A425B9348E2B673416C82BF1A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C82365-4D30-49D6-A65D-B6E40F519E05}"/>
      </w:docPartPr>
      <w:docPartBody>
        <w:p w:rsidR="00454E2C" w:rsidRDefault="009D2776" w:rsidP="009D2776">
          <w:pPr>
            <w:pStyle w:val="529B2A425B9348E2B673416C82BF1A91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575D3704D9DE4922BB5B86C8BDF131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ABE0F6-F153-461C-B417-45ED51A9821B}"/>
      </w:docPartPr>
      <w:docPartBody>
        <w:p w:rsidR="00454E2C" w:rsidRDefault="009D2776" w:rsidP="009D2776">
          <w:pPr>
            <w:pStyle w:val="575D3704D9DE4922BB5B86C8BDF131EA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A792E86F5E294344A19B8636F3F012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758074-8E05-44A2-9A89-F95C78CCA10B}"/>
      </w:docPartPr>
      <w:docPartBody>
        <w:p w:rsidR="00454E2C" w:rsidRDefault="009D2776" w:rsidP="009D2776">
          <w:pPr>
            <w:pStyle w:val="A792E86F5E294344A19B8636F3F0123E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ED2A14BC6AEF4BA0B95BD6220EBE43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7A48B5-8454-41F7-893F-294FA07E4AD5}"/>
      </w:docPartPr>
      <w:docPartBody>
        <w:p w:rsidR="00454E2C" w:rsidRDefault="009D2776" w:rsidP="009D2776">
          <w:pPr>
            <w:pStyle w:val="ED2A14BC6AEF4BA0B95BD6220EBE437E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0BEA55CB98844ECDBDBCA8AE1DA83C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210CE7-EBBB-44E2-999C-50E2C052D44C}"/>
      </w:docPartPr>
      <w:docPartBody>
        <w:p w:rsidR="00454E2C" w:rsidRDefault="009D2776" w:rsidP="009D2776">
          <w:pPr>
            <w:pStyle w:val="0BEA55CB98844ECDBDBCA8AE1DA83C7E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D18B54B3B97C4BF7BD716DAD689530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B76FB3-1A45-4459-9A14-38FFBDB7C562}"/>
      </w:docPartPr>
      <w:docPartBody>
        <w:p w:rsidR="00454E2C" w:rsidRDefault="009D2776" w:rsidP="009D2776">
          <w:pPr>
            <w:pStyle w:val="D18B54B3B97C4BF7BD716DAD6895300B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D3B8FDE7699A4108B146F4D4C4C10E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94EF80-F763-4852-A718-A42ADC7AB4B5}"/>
      </w:docPartPr>
      <w:docPartBody>
        <w:p w:rsidR="00454E2C" w:rsidRDefault="009D2776" w:rsidP="009D2776">
          <w:pPr>
            <w:pStyle w:val="D3B8FDE7699A4108B146F4D4C4C10E04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AB43DCFC304E4465990C48A3E0E684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8CD85F-B7C5-4104-84A7-25580F4ADE41}"/>
      </w:docPartPr>
      <w:docPartBody>
        <w:p w:rsidR="00454E2C" w:rsidRDefault="009D2776" w:rsidP="009D2776">
          <w:pPr>
            <w:pStyle w:val="AB43DCFC304E4465990C48A3E0E684EA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06FE9AC9091B470E9F29F83A783C57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9ABCDC-603D-46E0-8E84-242B150DBC01}"/>
      </w:docPartPr>
      <w:docPartBody>
        <w:p w:rsidR="00454E2C" w:rsidRDefault="009D2776" w:rsidP="009D2776">
          <w:pPr>
            <w:pStyle w:val="06FE9AC9091B470E9F29F83A783C570D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9E278B660A174D77883BBA5ADAD5AB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6FDE38-63CA-4A70-A4AF-E2ECAAA51D65}"/>
      </w:docPartPr>
      <w:docPartBody>
        <w:p w:rsidR="00454E2C" w:rsidRDefault="009D2776" w:rsidP="009D2776">
          <w:pPr>
            <w:pStyle w:val="9E278B660A174D77883BBA5ADAD5AB07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46A9757D9E07449A96FED1B14CB28C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436E0A-2978-4785-A476-6FF7A663347E}"/>
      </w:docPartPr>
      <w:docPartBody>
        <w:p w:rsidR="00454E2C" w:rsidRDefault="009D2776" w:rsidP="009D2776">
          <w:pPr>
            <w:pStyle w:val="46A9757D9E07449A96FED1B14CB28CEB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ABE05EEEDAFF4EF48A055EA1E23A0E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CDE223-DD86-4282-B605-65E71C175F75}"/>
      </w:docPartPr>
      <w:docPartBody>
        <w:p w:rsidR="00454E2C" w:rsidRDefault="009D2776" w:rsidP="009D2776">
          <w:pPr>
            <w:pStyle w:val="ABE05EEEDAFF4EF48A055EA1E23A0EC5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D45C52E3305E4B2198B89EFFBB43A4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6E8886-48B5-4D50-8DCB-AFAC4F74567E}"/>
      </w:docPartPr>
      <w:docPartBody>
        <w:p w:rsidR="00454E2C" w:rsidRDefault="009D2776" w:rsidP="009D2776">
          <w:pPr>
            <w:pStyle w:val="D45C52E3305E4B2198B89EFFBB43A4AD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737A10BDD4C143CBA6318E3714C10A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BDC210-B8B8-4346-BBD1-25184A726F04}"/>
      </w:docPartPr>
      <w:docPartBody>
        <w:p w:rsidR="00454E2C" w:rsidRDefault="009D2776" w:rsidP="009D2776">
          <w:pPr>
            <w:pStyle w:val="737A10BDD4C143CBA6318E3714C10AB5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760106F9A7F541A6A8833E6754A6E5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CE4843-54BA-4F85-91FA-327E1714982F}"/>
      </w:docPartPr>
      <w:docPartBody>
        <w:p w:rsidR="00454E2C" w:rsidRDefault="009D2776" w:rsidP="009D2776">
          <w:pPr>
            <w:pStyle w:val="760106F9A7F541A6A8833E6754A6E544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101D4C65F5A54C10B5649ECB8F32C1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E5F792-8FAE-4E2D-8676-366A2682B43F}"/>
      </w:docPartPr>
      <w:docPartBody>
        <w:p w:rsidR="00454E2C" w:rsidRDefault="009D2776" w:rsidP="009D2776">
          <w:pPr>
            <w:pStyle w:val="101D4C65F5A54C10B5649ECB8F32C145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E768B6E33A56461884DDB7B0CA4198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C9BD1E-6E5F-4092-AF60-D6F684B1B1A5}"/>
      </w:docPartPr>
      <w:docPartBody>
        <w:p w:rsidR="00454E2C" w:rsidRDefault="009D2776" w:rsidP="009D2776">
          <w:pPr>
            <w:pStyle w:val="E768B6E33A56461884DDB7B0CA4198FC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699F557FC247405A8B36CD0D92DF8C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5D706E-0B08-4537-94F6-4A6758620533}"/>
      </w:docPartPr>
      <w:docPartBody>
        <w:p w:rsidR="00454E2C" w:rsidRDefault="009D2776" w:rsidP="009D2776">
          <w:pPr>
            <w:pStyle w:val="699F557FC247405A8B36CD0D92DF8CF2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85720A81D3CB4837A4703BCD7B7328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EB9D9B-2ECE-470C-926F-7E699990F20F}"/>
      </w:docPartPr>
      <w:docPartBody>
        <w:p w:rsidR="00454E2C" w:rsidRDefault="009D2776" w:rsidP="009D2776">
          <w:pPr>
            <w:pStyle w:val="85720A81D3CB4837A4703BCD7B732863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BEFE30C447C44423A60600A0BC8346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7B9F7F-7F3B-482A-B0DA-C714DB3FDB10}"/>
      </w:docPartPr>
      <w:docPartBody>
        <w:p w:rsidR="00454E2C" w:rsidRDefault="009D2776" w:rsidP="009D2776">
          <w:pPr>
            <w:pStyle w:val="BEFE30C447C44423A60600A0BC83469C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F026217D06844F499F345C470D9B93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A10E0B-C913-4D5D-9739-090517F2EDC7}"/>
      </w:docPartPr>
      <w:docPartBody>
        <w:p w:rsidR="00454E2C" w:rsidRDefault="009D2776" w:rsidP="009D2776">
          <w:pPr>
            <w:pStyle w:val="F026217D06844F499F345C470D9B936A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96F21CA0A8EC474ABD567E89B126DC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3DE50C-90B3-491C-BA3C-4B875017BE5C}"/>
      </w:docPartPr>
      <w:docPartBody>
        <w:p w:rsidR="00454E2C" w:rsidRDefault="009D2776" w:rsidP="009D2776">
          <w:pPr>
            <w:pStyle w:val="96F21CA0A8EC474ABD567E89B126DCA01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0BEC81BC5C2147FD9DF94033F74FA1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66DC44-B2BB-4211-A77B-7E540A2525D0}"/>
      </w:docPartPr>
      <w:docPartBody>
        <w:p w:rsidR="00B2774E" w:rsidRDefault="00946219" w:rsidP="00946219">
          <w:pPr>
            <w:pStyle w:val="0BEC81BC5C2147FD9DF94033F74FA12A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0262F42B8BAB46D497722A292C7687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4E5338-BA4E-4B53-AAF7-78470B9B2627}"/>
      </w:docPartPr>
      <w:docPartBody>
        <w:p w:rsidR="00B2774E" w:rsidRDefault="00946219" w:rsidP="00946219">
          <w:pPr>
            <w:pStyle w:val="0262F42B8BAB46D497722A292C7687A4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494B9EC6C192472989B37D9EDFF19E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27AC6A-3A65-433E-84A4-4291A764EC3B}"/>
      </w:docPartPr>
      <w:docPartBody>
        <w:p w:rsidR="00B2774E" w:rsidRDefault="00946219" w:rsidP="00946219">
          <w:pPr>
            <w:pStyle w:val="494B9EC6C192472989B37D9EDFF19E93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0426E51B5E8A4178A5DBAD15741BE7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5E5200-F4AC-48FC-8D0D-EEDF4DB4DEC0}"/>
      </w:docPartPr>
      <w:docPartBody>
        <w:p w:rsidR="00B2774E" w:rsidRDefault="00946219" w:rsidP="00946219">
          <w:pPr>
            <w:pStyle w:val="0426E51B5E8A4178A5DBAD15741BE720"/>
          </w:pPr>
          <w:r w:rsidRPr="0084643D">
            <w:rPr>
              <w:rStyle w:val="Platzhaltertext"/>
              <w:rFonts w:ascii="Arial" w:hAnsi="Arial" w:cs="Arial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776"/>
    <w:rsid w:val="000918C8"/>
    <w:rsid w:val="00454E2C"/>
    <w:rsid w:val="005E4B79"/>
    <w:rsid w:val="006F580F"/>
    <w:rsid w:val="00946219"/>
    <w:rsid w:val="009D2776"/>
    <w:rsid w:val="00AA54D1"/>
    <w:rsid w:val="00B2774E"/>
    <w:rsid w:val="00D32A4C"/>
    <w:rsid w:val="00F4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46219"/>
    <w:rPr>
      <w:color w:val="808080"/>
    </w:rPr>
  </w:style>
  <w:style w:type="paragraph" w:customStyle="1" w:styleId="A1CCF13AE9CF430A883A20768B3527461">
    <w:name w:val="A1CCF13AE9CF430A883A20768B3527461"/>
    <w:rsid w:val="009D2776"/>
    <w:rPr>
      <w:rFonts w:eastAsiaTheme="minorHAnsi"/>
      <w:lang w:eastAsia="en-US"/>
    </w:rPr>
  </w:style>
  <w:style w:type="paragraph" w:customStyle="1" w:styleId="0BA2E6C1A78B4CEA9E919DE13DE8549F1">
    <w:name w:val="0BA2E6C1A78B4CEA9E919DE13DE8549F1"/>
    <w:rsid w:val="009D2776"/>
    <w:rPr>
      <w:rFonts w:eastAsiaTheme="minorHAnsi"/>
      <w:lang w:eastAsia="en-US"/>
    </w:rPr>
  </w:style>
  <w:style w:type="paragraph" w:customStyle="1" w:styleId="5886D669A5B148F1B08F7730590BA5FF1">
    <w:name w:val="5886D669A5B148F1B08F7730590BA5FF1"/>
    <w:rsid w:val="009D2776"/>
    <w:rPr>
      <w:rFonts w:eastAsiaTheme="minorHAnsi"/>
      <w:lang w:eastAsia="en-US"/>
    </w:rPr>
  </w:style>
  <w:style w:type="paragraph" w:customStyle="1" w:styleId="A46F870BDB54476F9C84DDF5D6F854D11">
    <w:name w:val="A46F870BDB54476F9C84DDF5D6F854D11"/>
    <w:rsid w:val="009D2776"/>
    <w:rPr>
      <w:rFonts w:eastAsiaTheme="minorHAnsi"/>
      <w:lang w:eastAsia="en-US"/>
    </w:rPr>
  </w:style>
  <w:style w:type="paragraph" w:customStyle="1" w:styleId="69C2B0AC419E4FD6AD5560B6E0A82A511">
    <w:name w:val="69C2B0AC419E4FD6AD5560B6E0A82A511"/>
    <w:rsid w:val="009D2776"/>
    <w:rPr>
      <w:rFonts w:eastAsiaTheme="minorHAnsi"/>
      <w:lang w:eastAsia="en-US"/>
    </w:rPr>
  </w:style>
  <w:style w:type="paragraph" w:customStyle="1" w:styleId="861E5E01182340389262F620FFA78BCB1">
    <w:name w:val="861E5E01182340389262F620FFA78BCB1"/>
    <w:rsid w:val="009D2776"/>
    <w:rPr>
      <w:rFonts w:eastAsiaTheme="minorHAnsi"/>
      <w:lang w:eastAsia="en-US"/>
    </w:rPr>
  </w:style>
  <w:style w:type="paragraph" w:customStyle="1" w:styleId="FA541FB1A3124BF4AFB4B7A82F0BA5161">
    <w:name w:val="FA541FB1A3124BF4AFB4B7A82F0BA5161"/>
    <w:rsid w:val="009D2776"/>
    <w:rPr>
      <w:rFonts w:eastAsiaTheme="minorHAnsi"/>
      <w:lang w:eastAsia="en-US"/>
    </w:rPr>
  </w:style>
  <w:style w:type="paragraph" w:customStyle="1" w:styleId="5A07231145924DD7853427DD3D4197C11">
    <w:name w:val="5A07231145924DD7853427DD3D4197C11"/>
    <w:rsid w:val="009D2776"/>
    <w:rPr>
      <w:rFonts w:eastAsiaTheme="minorHAnsi"/>
      <w:lang w:eastAsia="en-US"/>
    </w:rPr>
  </w:style>
  <w:style w:type="paragraph" w:customStyle="1" w:styleId="46D5A1D838DE4E14A950A2C6F15601CE1">
    <w:name w:val="46D5A1D838DE4E14A950A2C6F15601CE1"/>
    <w:rsid w:val="009D2776"/>
    <w:rPr>
      <w:rFonts w:eastAsiaTheme="minorHAnsi"/>
      <w:lang w:eastAsia="en-US"/>
    </w:rPr>
  </w:style>
  <w:style w:type="paragraph" w:customStyle="1" w:styleId="598CCB56C2E944E28B3E00E5A7F4527A1">
    <w:name w:val="598CCB56C2E944E28B3E00E5A7F4527A1"/>
    <w:rsid w:val="009D2776"/>
    <w:rPr>
      <w:rFonts w:eastAsiaTheme="minorHAnsi"/>
      <w:lang w:eastAsia="en-US"/>
    </w:rPr>
  </w:style>
  <w:style w:type="paragraph" w:customStyle="1" w:styleId="ACD46705D65A4E689BBA3968A50E4C951">
    <w:name w:val="ACD46705D65A4E689BBA3968A50E4C951"/>
    <w:rsid w:val="009D2776"/>
    <w:rPr>
      <w:rFonts w:eastAsiaTheme="minorHAnsi"/>
      <w:lang w:eastAsia="en-US"/>
    </w:rPr>
  </w:style>
  <w:style w:type="paragraph" w:customStyle="1" w:styleId="8BF9AC435E6B4FDCBC3C7BEC555830CE1">
    <w:name w:val="8BF9AC435E6B4FDCBC3C7BEC555830CE1"/>
    <w:rsid w:val="009D2776"/>
    <w:rPr>
      <w:rFonts w:eastAsiaTheme="minorHAnsi"/>
      <w:lang w:eastAsia="en-US"/>
    </w:rPr>
  </w:style>
  <w:style w:type="paragraph" w:customStyle="1" w:styleId="467D1E9B425D4DA0A90C50E32355BD681">
    <w:name w:val="467D1E9B425D4DA0A90C50E32355BD681"/>
    <w:rsid w:val="009D2776"/>
    <w:rPr>
      <w:rFonts w:eastAsiaTheme="minorHAnsi"/>
      <w:lang w:eastAsia="en-US"/>
    </w:rPr>
  </w:style>
  <w:style w:type="paragraph" w:customStyle="1" w:styleId="8877188F80BF4F649CAB3437111CD0E01">
    <w:name w:val="8877188F80BF4F649CAB3437111CD0E01"/>
    <w:rsid w:val="009D2776"/>
    <w:rPr>
      <w:rFonts w:eastAsiaTheme="minorHAnsi"/>
      <w:lang w:eastAsia="en-US"/>
    </w:rPr>
  </w:style>
  <w:style w:type="paragraph" w:customStyle="1" w:styleId="74687E7B66B44A3D8701411882701C811">
    <w:name w:val="74687E7B66B44A3D8701411882701C811"/>
    <w:rsid w:val="009D2776"/>
    <w:rPr>
      <w:rFonts w:eastAsiaTheme="minorHAnsi"/>
      <w:lang w:eastAsia="en-US"/>
    </w:rPr>
  </w:style>
  <w:style w:type="paragraph" w:customStyle="1" w:styleId="93114E1B57274B00AD135B1B592F72501">
    <w:name w:val="93114E1B57274B00AD135B1B592F72501"/>
    <w:rsid w:val="009D2776"/>
    <w:rPr>
      <w:rFonts w:eastAsiaTheme="minorHAnsi"/>
      <w:lang w:eastAsia="en-US"/>
    </w:rPr>
  </w:style>
  <w:style w:type="paragraph" w:customStyle="1" w:styleId="74BBF51040794DB9B5D5932A949038B11">
    <w:name w:val="74BBF51040794DB9B5D5932A949038B11"/>
    <w:rsid w:val="009D2776"/>
    <w:rPr>
      <w:rFonts w:eastAsiaTheme="minorHAnsi"/>
      <w:lang w:eastAsia="en-US"/>
    </w:rPr>
  </w:style>
  <w:style w:type="paragraph" w:customStyle="1" w:styleId="9DD03A00E82449F78DCFBB2D8016DAA71">
    <w:name w:val="9DD03A00E82449F78DCFBB2D8016DAA71"/>
    <w:rsid w:val="009D2776"/>
    <w:rPr>
      <w:rFonts w:eastAsiaTheme="minorHAnsi"/>
      <w:lang w:eastAsia="en-US"/>
    </w:rPr>
  </w:style>
  <w:style w:type="paragraph" w:customStyle="1" w:styleId="C0DB9D556C9E493BA865B6378E4A7BC11">
    <w:name w:val="C0DB9D556C9E493BA865B6378E4A7BC11"/>
    <w:rsid w:val="009D2776"/>
    <w:rPr>
      <w:rFonts w:eastAsiaTheme="minorHAnsi"/>
      <w:lang w:eastAsia="en-US"/>
    </w:rPr>
  </w:style>
  <w:style w:type="paragraph" w:customStyle="1" w:styleId="036254338D7F4FEF9106963F6C743BE91">
    <w:name w:val="036254338D7F4FEF9106963F6C743BE91"/>
    <w:rsid w:val="009D2776"/>
    <w:rPr>
      <w:rFonts w:eastAsiaTheme="minorHAnsi"/>
      <w:lang w:eastAsia="en-US"/>
    </w:rPr>
  </w:style>
  <w:style w:type="paragraph" w:customStyle="1" w:styleId="23FB262AC67F4D86A2F30B128FDE5C711">
    <w:name w:val="23FB262AC67F4D86A2F30B128FDE5C711"/>
    <w:rsid w:val="009D2776"/>
    <w:rPr>
      <w:rFonts w:eastAsiaTheme="minorHAnsi"/>
      <w:lang w:eastAsia="en-US"/>
    </w:rPr>
  </w:style>
  <w:style w:type="paragraph" w:customStyle="1" w:styleId="C3E5A2EA8BF846E48EE1F02B3BCD3E031">
    <w:name w:val="C3E5A2EA8BF846E48EE1F02B3BCD3E031"/>
    <w:rsid w:val="009D2776"/>
    <w:rPr>
      <w:rFonts w:eastAsiaTheme="minorHAnsi"/>
      <w:lang w:eastAsia="en-US"/>
    </w:rPr>
  </w:style>
  <w:style w:type="paragraph" w:customStyle="1" w:styleId="D84B87DB48F448C7A7F1CD9B78D9EF211">
    <w:name w:val="D84B87DB48F448C7A7F1CD9B78D9EF211"/>
    <w:rsid w:val="009D2776"/>
    <w:rPr>
      <w:rFonts w:eastAsiaTheme="minorHAnsi"/>
      <w:lang w:eastAsia="en-US"/>
    </w:rPr>
  </w:style>
  <w:style w:type="paragraph" w:customStyle="1" w:styleId="269233B0FB3D4D56B20A8184C22C60391">
    <w:name w:val="269233B0FB3D4D56B20A8184C22C60391"/>
    <w:rsid w:val="009D2776"/>
    <w:rPr>
      <w:rFonts w:eastAsiaTheme="minorHAnsi"/>
      <w:lang w:eastAsia="en-US"/>
    </w:rPr>
  </w:style>
  <w:style w:type="paragraph" w:customStyle="1" w:styleId="19DE5F7D9C484A18A51EED0096B309101">
    <w:name w:val="19DE5F7D9C484A18A51EED0096B309101"/>
    <w:rsid w:val="009D2776"/>
    <w:rPr>
      <w:rFonts w:eastAsiaTheme="minorHAnsi"/>
      <w:lang w:eastAsia="en-US"/>
    </w:rPr>
  </w:style>
  <w:style w:type="paragraph" w:customStyle="1" w:styleId="A317C9ABF13B4612BF4AB0346D69FB891">
    <w:name w:val="A317C9ABF13B4612BF4AB0346D69FB891"/>
    <w:rsid w:val="009D2776"/>
    <w:rPr>
      <w:rFonts w:eastAsiaTheme="minorHAnsi"/>
      <w:lang w:eastAsia="en-US"/>
    </w:rPr>
  </w:style>
  <w:style w:type="paragraph" w:customStyle="1" w:styleId="09B0AF47D7B546D08BD1B23BF1B2F78E1">
    <w:name w:val="09B0AF47D7B546D08BD1B23BF1B2F78E1"/>
    <w:rsid w:val="009D2776"/>
    <w:rPr>
      <w:rFonts w:eastAsiaTheme="minorHAnsi"/>
      <w:lang w:eastAsia="en-US"/>
    </w:rPr>
  </w:style>
  <w:style w:type="paragraph" w:customStyle="1" w:styleId="96D777522B664DD99946C832ED5AF3C81">
    <w:name w:val="96D777522B664DD99946C832ED5AF3C81"/>
    <w:rsid w:val="009D2776"/>
    <w:rPr>
      <w:rFonts w:eastAsiaTheme="minorHAnsi"/>
      <w:lang w:eastAsia="en-US"/>
    </w:rPr>
  </w:style>
  <w:style w:type="paragraph" w:customStyle="1" w:styleId="10F3505371F2483B8C4435F586B4A1D31">
    <w:name w:val="10F3505371F2483B8C4435F586B4A1D31"/>
    <w:rsid w:val="009D2776"/>
    <w:rPr>
      <w:rFonts w:eastAsiaTheme="minorHAnsi"/>
      <w:lang w:eastAsia="en-US"/>
    </w:rPr>
  </w:style>
  <w:style w:type="paragraph" w:customStyle="1" w:styleId="BB5352A556114141AA26050C607A393E1">
    <w:name w:val="BB5352A556114141AA26050C607A393E1"/>
    <w:rsid w:val="009D2776"/>
    <w:rPr>
      <w:rFonts w:eastAsiaTheme="minorHAnsi"/>
      <w:lang w:eastAsia="en-US"/>
    </w:rPr>
  </w:style>
  <w:style w:type="paragraph" w:customStyle="1" w:styleId="FB67EC0C70644436B882E40211C32F6A1">
    <w:name w:val="FB67EC0C70644436B882E40211C32F6A1"/>
    <w:rsid w:val="009D2776"/>
    <w:rPr>
      <w:rFonts w:eastAsiaTheme="minorHAnsi"/>
      <w:lang w:eastAsia="en-US"/>
    </w:rPr>
  </w:style>
  <w:style w:type="paragraph" w:customStyle="1" w:styleId="E73D53668D2342E08BE1DA207BF940EB1">
    <w:name w:val="E73D53668D2342E08BE1DA207BF940EB1"/>
    <w:rsid w:val="009D2776"/>
    <w:rPr>
      <w:rFonts w:eastAsiaTheme="minorHAnsi"/>
      <w:lang w:eastAsia="en-US"/>
    </w:rPr>
  </w:style>
  <w:style w:type="paragraph" w:customStyle="1" w:styleId="AE5ED4086C3A4C5A9291CBC403C100361">
    <w:name w:val="AE5ED4086C3A4C5A9291CBC403C100361"/>
    <w:rsid w:val="009D2776"/>
    <w:rPr>
      <w:rFonts w:eastAsiaTheme="minorHAnsi"/>
      <w:lang w:eastAsia="en-US"/>
    </w:rPr>
  </w:style>
  <w:style w:type="paragraph" w:customStyle="1" w:styleId="1471FBA3A02940AAAFCDB24BE92F1C6F1">
    <w:name w:val="1471FBA3A02940AAAFCDB24BE92F1C6F1"/>
    <w:rsid w:val="009D2776"/>
    <w:rPr>
      <w:rFonts w:eastAsiaTheme="minorHAnsi"/>
      <w:lang w:eastAsia="en-US"/>
    </w:rPr>
  </w:style>
  <w:style w:type="paragraph" w:customStyle="1" w:styleId="447EB9969E9B46FDB328D5260439BAA71">
    <w:name w:val="447EB9969E9B46FDB328D5260439BAA71"/>
    <w:rsid w:val="009D2776"/>
    <w:rPr>
      <w:rFonts w:eastAsiaTheme="minorHAnsi"/>
      <w:lang w:eastAsia="en-US"/>
    </w:rPr>
  </w:style>
  <w:style w:type="paragraph" w:customStyle="1" w:styleId="77E8CE1EFF3644C782253E887E7FFEAC1">
    <w:name w:val="77E8CE1EFF3644C782253E887E7FFEAC1"/>
    <w:rsid w:val="009D2776"/>
    <w:rPr>
      <w:rFonts w:eastAsiaTheme="minorHAnsi"/>
      <w:lang w:eastAsia="en-US"/>
    </w:rPr>
  </w:style>
  <w:style w:type="paragraph" w:customStyle="1" w:styleId="839479BABEE04B50922E784CB65076F01">
    <w:name w:val="839479BABEE04B50922E784CB65076F01"/>
    <w:rsid w:val="009D2776"/>
    <w:rPr>
      <w:rFonts w:eastAsiaTheme="minorHAnsi"/>
      <w:lang w:eastAsia="en-US"/>
    </w:rPr>
  </w:style>
  <w:style w:type="paragraph" w:customStyle="1" w:styleId="7EFA53998ED542E19FCBDCBD2BA7CE7F1">
    <w:name w:val="7EFA53998ED542E19FCBDCBD2BA7CE7F1"/>
    <w:rsid w:val="009D2776"/>
    <w:rPr>
      <w:rFonts w:eastAsiaTheme="minorHAnsi"/>
      <w:lang w:eastAsia="en-US"/>
    </w:rPr>
  </w:style>
  <w:style w:type="paragraph" w:customStyle="1" w:styleId="099CEF0E9AEF4D98B1E92AD073B38F701">
    <w:name w:val="099CEF0E9AEF4D98B1E92AD073B38F701"/>
    <w:rsid w:val="009D2776"/>
    <w:rPr>
      <w:rFonts w:eastAsiaTheme="minorHAnsi"/>
      <w:lang w:eastAsia="en-US"/>
    </w:rPr>
  </w:style>
  <w:style w:type="paragraph" w:customStyle="1" w:styleId="BCF742916FD34DB989D087AF158D16021">
    <w:name w:val="BCF742916FD34DB989D087AF158D16021"/>
    <w:rsid w:val="009D2776"/>
    <w:rPr>
      <w:rFonts w:eastAsiaTheme="minorHAnsi"/>
      <w:lang w:eastAsia="en-US"/>
    </w:rPr>
  </w:style>
  <w:style w:type="paragraph" w:customStyle="1" w:styleId="7909438182D14450B79F1DC7B7A2C0291">
    <w:name w:val="7909438182D14450B79F1DC7B7A2C0291"/>
    <w:rsid w:val="009D2776"/>
    <w:rPr>
      <w:rFonts w:eastAsiaTheme="minorHAnsi"/>
      <w:lang w:eastAsia="en-US"/>
    </w:rPr>
  </w:style>
  <w:style w:type="paragraph" w:customStyle="1" w:styleId="530CE45779444ABAB00DD8233B61CDE81">
    <w:name w:val="530CE45779444ABAB00DD8233B61CDE81"/>
    <w:rsid w:val="009D2776"/>
    <w:rPr>
      <w:rFonts w:eastAsiaTheme="minorHAnsi"/>
      <w:lang w:eastAsia="en-US"/>
    </w:rPr>
  </w:style>
  <w:style w:type="paragraph" w:customStyle="1" w:styleId="844FD0B2C0A744B5B7DD0CBD5097E34F1">
    <w:name w:val="844FD0B2C0A744B5B7DD0CBD5097E34F1"/>
    <w:rsid w:val="009D2776"/>
    <w:rPr>
      <w:rFonts w:eastAsiaTheme="minorHAnsi"/>
      <w:lang w:eastAsia="en-US"/>
    </w:rPr>
  </w:style>
  <w:style w:type="paragraph" w:customStyle="1" w:styleId="529B2A425B9348E2B673416C82BF1A911">
    <w:name w:val="529B2A425B9348E2B673416C82BF1A911"/>
    <w:rsid w:val="009D2776"/>
    <w:rPr>
      <w:rFonts w:eastAsiaTheme="minorHAnsi"/>
      <w:lang w:eastAsia="en-US"/>
    </w:rPr>
  </w:style>
  <w:style w:type="paragraph" w:customStyle="1" w:styleId="575D3704D9DE4922BB5B86C8BDF131EA1">
    <w:name w:val="575D3704D9DE4922BB5B86C8BDF131EA1"/>
    <w:rsid w:val="009D2776"/>
    <w:rPr>
      <w:rFonts w:eastAsiaTheme="minorHAnsi"/>
      <w:lang w:eastAsia="en-US"/>
    </w:rPr>
  </w:style>
  <w:style w:type="paragraph" w:customStyle="1" w:styleId="A792E86F5E294344A19B8636F3F0123E1">
    <w:name w:val="A792E86F5E294344A19B8636F3F0123E1"/>
    <w:rsid w:val="009D2776"/>
    <w:rPr>
      <w:rFonts w:eastAsiaTheme="minorHAnsi"/>
      <w:lang w:eastAsia="en-US"/>
    </w:rPr>
  </w:style>
  <w:style w:type="paragraph" w:customStyle="1" w:styleId="ED2A14BC6AEF4BA0B95BD6220EBE437E1">
    <w:name w:val="ED2A14BC6AEF4BA0B95BD6220EBE437E1"/>
    <w:rsid w:val="009D2776"/>
    <w:rPr>
      <w:rFonts w:eastAsiaTheme="minorHAnsi"/>
      <w:lang w:eastAsia="en-US"/>
    </w:rPr>
  </w:style>
  <w:style w:type="paragraph" w:customStyle="1" w:styleId="0BEA55CB98844ECDBDBCA8AE1DA83C7E1">
    <w:name w:val="0BEA55CB98844ECDBDBCA8AE1DA83C7E1"/>
    <w:rsid w:val="009D2776"/>
    <w:rPr>
      <w:rFonts w:eastAsiaTheme="minorHAnsi"/>
      <w:lang w:eastAsia="en-US"/>
    </w:rPr>
  </w:style>
  <w:style w:type="paragraph" w:customStyle="1" w:styleId="D18B54B3B97C4BF7BD716DAD6895300B1">
    <w:name w:val="D18B54B3B97C4BF7BD716DAD6895300B1"/>
    <w:rsid w:val="009D2776"/>
    <w:rPr>
      <w:rFonts w:eastAsiaTheme="minorHAnsi"/>
      <w:lang w:eastAsia="en-US"/>
    </w:rPr>
  </w:style>
  <w:style w:type="paragraph" w:customStyle="1" w:styleId="D3B8FDE7699A4108B146F4D4C4C10E041">
    <w:name w:val="D3B8FDE7699A4108B146F4D4C4C10E041"/>
    <w:rsid w:val="009D2776"/>
    <w:rPr>
      <w:rFonts w:eastAsiaTheme="minorHAnsi"/>
      <w:lang w:eastAsia="en-US"/>
    </w:rPr>
  </w:style>
  <w:style w:type="paragraph" w:customStyle="1" w:styleId="AB43DCFC304E4465990C48A3E0E684EA1">
    <w:name w:val="AB43DCFC304E4465990C48A3E0E684EA1"/>
    <w:rsid w:val="009D2776"/>
    <w:rPr>
      <w:rFonts w:eastAsiaTheme="minorHAnsi"/>
      <w:lang w:eastAsia="en-US"/>
    </w:rPr>
  </w:style>
  <w:style w:type="paragraph" w:customStyle="1" w:styleId="06FE9AC9091B470E9F29F83A783C570D1">
    <w:name w:val="06FE9AC9091B470E9F29F83A783C570D1"/>
    <w:rsid w:val="009D2776"/>
    <w:rPr>
      <w:rFonts w:eastAsiaTheme="minorHAnsi"/>
      <w:lang w:eastAsia="en-US"/>
    </w:rPr>
  </w:style>
  <w:style w:type="paragraph" w:customStyle="1" w:styleId="9E278B660A174D77883BBA5ADAD5AB071">
    <w:name w:val="9E278B660A174D77883BBA5ADAD5AB071"/>
    <w:rsid w:val="009D2776"/>
    <w:rPr>
      <w:rFonts w:eastAsiaTheme="minorHAnsi"/>
      <w:lang w:eastAsia="en-US"/>
    </w:rPr>
  </w:style>
  <w:style w:type="paragraph" w:customStyle="1" w:styleId="46A9757D9E07449A96FED1B14CB28CEB1">
    <w:name w:val="46A9757D9E07449A96FED1B14CB28CEB1"/>
    <w:rsid w:val="009D2776"/>
    <w:rPr>
      <w:rFonts w:eastAsiaTheme="minorHAnsi"/>
      <w:lang w:eastAsia="en-US"/>
    </w:rPr>
  </w:style>
  <w:style w:type="paragraph" w:customStyle="1" w:styleId="ABE05EEEDAFF4EF48A055EA1E23A0EC51">
    <w:name w:val="ABE05EEEDAFF4EF48A055EA1E23A0EC51"/>
    <w:rsid w:val="009D2776"/>
    <w:rPr>
      <w:rFonts w:eastAsiaTheme="minorHAnsi"/>
      <w:lang w:eastAsia="en-US"/>
    </w:rPr>
  </w:style>
  <w:style w:type="paragraph" w:customStyle="1" w:styleId="D45C52E3305E4B2198B89EFFBB43A4AD1">
    <w:name w:val="D45C52E3305E4B2198B89EFFBB43A4AD1"/>
    <w:rsid w:val="009D2776"/>
    <w:rPr>
      <w:rFonts w:eastAsiaTheme="minorHAnsi"/>
      <w:lang w:eastAsia="en-US"/>
    </w:rPr>
  </w:style>
  <w:style w:type="paragraph" w:customStyle="1" w:styleId="737A10BDD4C143CBA6318E3714C10AB51">
    <w:name w:val="737A10BDD4C143CBA6318E3714C10AB51"/>
    <w:rsid w:val="009D2776"/>
    <w:rPr>
      <w:rFonts w:eastAsiaTheme="minorHAnsi"/>
      <w:lang w:eastAsia="en-US"/>
    </w:rPr>
  </w:style>
  <w:style w:type="paragraph" w:customStyle="1" w:styleId="760106F9A7F541A6A8833E6754A6E5441">
    <w:name w:val="760106F9A7F541A6A8833E6754A6E5441"/>
    <w:rsid w:val="009D2776"/>
    <w:rPr>
      <w:rFonts w:eastAsiaTheme="minorHAnsi"/>
      <w:lang w:eastAsia="en-US"/>
    </w:rPr>
  </w:style>
  <w:style w:type="paragraph" w:customStyle="1" w:styleId="101D4C65F5A54C10B5649ECB8F32C1451">
    <w:name w:val="101D4C65F5A54C10B5649ECB8F32C1451"/>
    <w:rsid w:val="009D2776"/>
    <w:rPr>
      <w:rFonts w:eastAsiaTheme="minorHAnsi"/>
      <w:lang w:eastAsia="en-US"/>
    </w:rPr>
  </w:style>
  <w:style w:type="paragraph" w:customStyle="1" w:styleId="E768B6E33A56461884DDB7B0CA4198FC1">
    <w:name w:val="E768B6E33A56461884DDB7B0CA4198FC1"/>
    <w:rsid w:val="009D2776"/>
    <w:rPr>
      <w:rFonts w:eastAsiaTheme="minorHAnsi"/>
      <w:lang w:eastAsia="en-US"/>
    </w:rPr>
  </w:style>
  <w:style w:type="paragraph" w:customStyle="1" w:styleId="699F557FC247405A8B36CD0D92DF8CF21">
    <w:name w:val="699F557FC247405A8B36CD0D92DF8CF21"/>
    <w:rsid w:val="009D2776"/>
    <w:rPr>
      <w:rFonts w:eastAsiaTheme="minorHAnsi"/>
      <w:lang w:eastAsia="en-US"/>
    </w:rPr>
  </w:style>
  <w:style w:type="paragraph" w:customStyle="1" w:styleId="85720A81D3CB4837A4703BCD7B7328631">
    <w:name w:val="85720A81D3CB4837A4703BCD7B7328631"/>
    <w:rsid w:val="009D2776"/>
    <w:rPr>
      <w:rFonts w:eastAsiaTheme="minorHAnsi"/>
      <w:lang w:eastAsia="en-US"/>
    </w:rPr>
  </w:style>
  <w:style w:type="paragraph" w:customStyle="1" w:styleId="BEFE30C447C44423A60600A0BC83469C1">
    <w:name w:val="BEFE30C447C44423A60600A0BC83469C1"/>
    <w:rsid w:val="009D2776"/>
    <w:rPr>
      <w:rFonts w:eastAsiaTheme="minorHAnsi"/>
      <w:lang w:eastAsia="en-US"/>
    </w:rPr>
  </w:style>
  <w:style w:type="paragraph" w:customStyle="1" w:styleId="F026217D06844F499F345C470D9B936A1">
    <w:name w:val="F026217D06844F499F345C470D9B936A1"/>
    <w:rsid w:val="009D2776"/>
    <w:rPr>
      <w:rFonts w:eastAsiaTheme="minorHAnsi"/>
      <w:lang w:eastAsia="en-US"/>
    </w:rPr>
  </w:style>
  <w:style w:type="paragraph" w:customStyle="1" w:styleId="96F21CA0A8EC474ABD567E89B126DCA01">
    <w:name w:val="96F21CA0A8EC474ABD567E89B126DCA01"/>
    <w:rsid w:val="009D2776"/>
    <w:rPr>
      <w:rFonts w:eastAsiaTheme="minorHAnsi"/>
      <w:lang w:eastAsia="en-US"/>
    </w:rPr>
  </w:style>
  <w:style w:type="paragraph" w:customStyle="1" w:styleId="0BEC81BC5C2147FD9DF94033F74FA12A">
    <w:name w:val="0BEC81BC5C2147FD9DF94033F74FA12A"/>
    <w:rsid w:val="00946219"/>
  </w:style>
  <w:style w:type="paragraph" w:customStyle="1" w:styleId="0262F42B8BAB46D497722A292C7687A4">
    <w:name w:val="0262F42B8BAB46D497722A292C7687A4"/>
    <w:rsid w:val="00946219"/>
  </w:style>
  <w:style w:type="paragraph" w:customStyle="1" w:styleId="494B9EC6C192472989B37D9EDFF19E93">
    <w:name w:val="494B9EC6C192472989B37D9EDFF19E93"/>
    <w:rsid w:val="00946219"/>
  </w:style>
  <w:style w:type="paragraph" w:customStyle="1" w:styleId="0426E51B5E8A4178A5DBAD15741BE720">
    <w:name w:val="0426E51B5E8A4178A5DBAD15741BE720"/>
    <w:rsid w:val="009462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890</Words>
  <Characters>5608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Unfallkassen</Company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Gehder, Gerlind</dc:creator>
  <cp:keywords/>
  <dc:description/>
  <cp:lastModifiedBy>Gronau, Michelle</cp:lastModifiedBy>
  <cp:revision>9</cp:revision>
  <dcterms:created xsi:type="dcterms:W3CDTF">2024-12-02T18:08:00Z</dcterms:created>
  <dcterms:modified xsi:type="dcterms:W3CDTF">2026-01-15T09:27:00Z</dcterms:modified>
</cp:coreProperties>
</file>